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5F" w:rsidRDefault="00086FCD">
      <w:pPr>
        <w:ind w:left="482"/>
        <w:rPr>
          <w:noProof/>
          <w:sz w:val="20"/>
          <w:lang w:eastAsia="it-IT"/>
        </w:rPr>
      </w:pPr>
      <w:bookmarkStart w:id="0" w:name="_GoBack"/>
      <w:bookmarkEnd w:id="0"/>
      <w:r w:rsidRPr="00E9349A">
        <w:rPr>
          <w:rFonts w:ascii="Calibri" w:eastAsia="Calibri" w:hAnsi="Calibri"/>
          <w:noProof/>
          <w:lang w:eastAsia="it-IT"/>
        </w:rPr>
        <w:drawing>
          <wp:anchor distT="0" distB="0" distL="114300" distR="114300" simplePos="0" relativeHeight="487596032" behindDoc="0" locked="0" layoutInCell="1" allowOverlap="1" wp14:anchorId="7CAE60BF" wp14:editId="48C26CDB">
            <wp:simplePos x="0" y="0"/>
            <wp:positionH relativeFrom="margin">
              <wp:align>left</wp:align>
            </wp:positionH>
            <wp:positionV relativeFrom="margin">
              <wp:align>top</wp:align>
            </wp:positionV>
            <wp:extent cx="6558280" cy="1143000"/>
            <wp:effectExtent l="0" t="0" r="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8280" cy="1143000"/>
                    </a:xfrm>
                    <a:prstGeom prst="rect">
                      <a:avLst/>
                    </a:prstGeom>
                    <a:noFill/>
                  </pic:spPr>
                </pic:pic>
              </a:graphicData>
            </a:graphic>
            <wp14:sizeRelV relativeFrom="margin">
              <wp14:pctHeight>0</wp14:pctHeight>
            </wp14:sizeRelV>
          </wp:anchor>
        </w:drawing>
      </w:r>
    </w:p>
    <w:p w:rsidR="00E9349A" w:rsidRDefault="00E9349A">
      <w:pPr>
        <w:ind w:left="482"/>
        <w:rPr>
          <w:noProof/>
          <w:sz w:val="20"/>
          <w:lang w:eastAsia="it-IT"/>
        </w:rPr>
      </w:pPr>
    </w:p>
    <w:p w:rsidR="00E9349A" w:rsidRDefault="00E9349A">
      <w:pPr>
        <w:ind w:left="482"/>
        <w:rPr>
          <w:sz w:val="20"/>
        </w:rPr>
      </w:pPr>
    </w:p>
    <w:p w:rsidR="0058085F" w:rsidRDefault="0058085F">
      <w:pPr>
        <w:rPr>
          <w:sz w:val="20"/>
        </w:rPr>
      </w:pPr>
    </w:p>
    <w:p w:rsidR="0058085F" w:rsidRDefault="0058085F">
      <w:pPr>
        <w:rPr>
          <w:sz w:val="20"/>
        </w:rPr>
      </w:pPr>
    </w:p>
    <w:p w:rsidR="0058085F" w:rsidRDefault="0058085F">
      <w:pPr>
        <w:rPr>
          <w:sz w:val="20"/>
        </w:rPr>
      </w:pPr>
    </w:p>
    <w:p w:rsidR="0058085F" w:rsidRDefault="0058085F">
      <w:pPr>
        <w:rPr>
          <w:sz w:val="20"/>
        </w:rPr>
      </w:pPr>
    </w:p>
    <w:p w:rsidR="0058085F" w:rsidRDefault="0058085F">
      <w:pPr>
        <w:rPr>
          <w:sz w:val="20"/>
        </w:rPr>
      </w:pPr>
    </w:p>
    <w:p w:rsidR="0058085F" w:rsidRDefault="00AD1C4F">
      <w:pPr>
        <w:pStyle w:val="Titolo"/>
      </w:pPr>
      <w:r>
        <w:t>PIANO EDUCATIVO INDIVIDUALIZZATO</w:t>
      </w:r>
    </w:p>
    <w:p w:rsidR="0058085F" w:rsidRPr="00AD1C4F" w:rsidRDefault="00AD1C4F">
      <w:pPr>
        <w:pStyle w:val="Titolo1"/>
        <w:spacing w:before="284" w:line="259" w:lineRule="auto"/>
        <w:ind w:right="97"/>
        <w:rPr>
          <w:sz w:val="48"/>
          <w:szCs w:val="48"/>
        </w:rPr>
      </w:pPr>
      <w:r w:rsidRPr="00AD1C4F">
        <w:rPr>
          <w:sz w:val="48"/>
          <w:szCs w:val="48"/>
        </w:rPr>
        <w:t>ADEGUAMENTI IN RIFERIMENTO ALLA DDI</w:t>
      </w:r>
    </w:p>
    <w:p w:rsidR="00AD1C4F" w:rsidRPr="00AD1C4F" w:rsidRDefault="00AD1C4F" w:rsidP="00AD1C4F">
      <w:pPr>
        <w:pStyle w:val="Titolo1"/>
        <w:spacing w:before="284" w:line="259" w:lineRule="auto"/>
        <w:ind w:left="0" w:right="97"/>
        <w:jc w:val="left"/>
        <w:rPr>
          <w:sz w:val="48"/>
          <w:szCs w:val="48"/>
        </w:rPr>
      </w:pPr>
      <w:r w:rsidRPr="00AD1C4F">
        <w:rPr>
          <w:sz w:val="48"/>
          <w:szCs w:val="48"/>
        </w:rPr>
        <w:t>SC</w:t>
      </w:r>
      <w:r>
        <w:rPr>
          <w:sz w:val="48"/>
          <w:szCs w:val="48"/>
        </w:rPr>
        <w:t xml:space="preserve">UOLA PRIMARIA E SECONDARIA DI I </w:t>
      </w:r>
      <w:r w:rsidRPr="00AD1C4F">
        <w:rPr>
          <w:sz w:val="48"/>
          <w:szCs w:val="48"/>
        </w:rPr>
        <w:t>G.</w:t>
      </w:r>
    </w:p>
    <w:p w:rsidR="0058085F" w:rsidRPr="00AD1C4F" w:rsidRDefault="0058085F">
      <w:pPr>
        <w:rPr>
          <w:b/>
          <w:bCs/>
          <w:sz w:val="48"/>
          <w:szCs w:val="48"/>
        </w:rPr>
      </w:pPr>
    </w:p>
    <w:p w:rsidR="0058085F" w:rsidRDefault="0058085F">
      <w:pPr>
        <w:rPr>
          <w:b/>
          <w:sz w:val="44"/>
        </w:rPr>
      </w:pPr>
    </w:p>
    <w:p w:rsidR="0058085F" w:rsidRDefault="0058085F">
      <w:pPr>
        <w:rPr>
          <w:b/>
          <w:sz w:val="44"/>
        </w:rPr>
      </w:pPr>
    </w:p>
    <w:p w:rsidR="0058085F" w:rsidRDefault="0058085F">
      <w:pPr>
        <w:spacing w:before="5"/>
        <w:rPr>
          <w:b/>
          <w:sz w:val="37"/>
        </w:rPr>
      </w:pPr>
    </w:p>
    <w:p w:rsidR="0058085F" w:rsidRDefault="00AD1C4F">
      <w:pPr>
        <w:tabs>
          <w:tab w:val="left" w:pos="8295"/>
        </w:tabs>
        <w:ind w:left="99"/>
        <w:jc w:val="center"/>
        <w:rPr>
          <w:sz w:val="40"/>
        </w:rPr>
      </w:pPr>
      <w:r>
        <w:rPr>
          <w:sz w:val="40"/>
        </w:rPr>
        <w:t xml:space="preserve">Alunno/a: </w:t>
      </w:r>
      <w:r>
        <w:rPr>
          <w:sz w:val="40"/>
          <w:u w:val="single"/>
        </w:rPr>
        <w:t xml:space="preserve"> </w:t>
      </w:r>
      <w:r>
        <w:rPr>
          <w:sz w:val="40"/>
          <w:u w:val="single"/>
        </w:rPr>
        <w:tab/>
      </w:r>
    </w:p>
    <w:p w:rsidR="0058085F" w:rsidRDefault="0058085F">
      <w:pPr>
        <w:rPr>
          <w:sz w:val="20"/>
        </w:rPr>
      </w:pPr>
    </w:p>
    <w:p w:rsidR="0058085F" w:rsidRDefault="0058085F">
      <w:pPr>
        <w:rPr>
          <w:sz w:val="20"/>
        </w:rPr>
      </w:pPr>
    </w:p>
    <w:p w:rsidR="0058085F" w:rsidRDefault="0058085F">
      <w:pPr>
        <w:rPr>
          <w:sz w:val="20"/>
        </w:rPr>
      </w:pPr>
    </w:p>
    <w:p w:rsidR="0058085F" w:rsidRDefault="0058085F">
      <w:pPr>
        <w:spacing w:before="5"/>
        <w:rPr>
          <w:sz w:val="19"/>
        </w:rPr>
      </w:pPr>
    </w:p>
    <w:p w:rsidR="0058085F" w:rsidRDefault="00AD1C4F">
      <w:pPr>
        <w:tabs>
          <w:tab w:val="left" w:pos="2342"/>
          <w:tab w:val="left" w:pos="4353"/>
        </w:tabs>
        <w:spacing w:before="84"/>
        <w:ind w:left="102"/>
        <w:jc w:val="center"/>
        <w:rPr>
          <w:sz w:val="40"/>
        </w:rPr>
      </w:pPr>
      <w:r>
        <w:rPr>
          <w:sz w:val="40"/>
        </w:rPr>
        <w:t>Classe</w:t>
      </w:r>
      <w:r>
        <w:rPr>
          <w:sz w:val="40"/>
          <w:u w:val="single"/>
        </w:rPr>
        <w:t xml:space="preserve"> </w:t>
      </w:r>
      <w:r>
        <w:rPr>
          <w:sz w:val="40"/>
          <w:u w:val="single"/>
        </w:rPr>
        <w:tab/>
      </w:r>
      <w:r>
        <w:rPr>
          <w:sz w:val="40"/>
        </w:rPr>
        <w:t xml:space="preserve">sez. </w:t>
      </w:r>
      <w:r>
        <w:rPr>
          <w:sz w:val="40"/>
          <w:u w:val="single"/>
        </w:rPr>
        <w:t xml:space="preserve"> </w:t>
      </w:r>
      <w:r>
        <w:rPr>
          <w:sz w:val="40"/>
          <w:u w:val="single"/>
        </w:rPr>
        <w:tab/>
      </w:r>
    </w:p>
    <w:p w:rsidR="0058085F" w:rsidRDefault="0058085F">
      <w:pPr>
        <w:rPr>
          <w:sz w:val="20"/>
        </w:rPr>
      </w:pPr>
    </w:p>
    <w:p w:rsidR="0058085F" w:rsidRDefault="0058085F">
      <w:pPr>
        <w:rPr>
          <w:sz w:val="20"/>
        </w:rPr>
      </w:pPr>
    </w:p>
    <w:p w:rsidR="0058085F" w:rsidRDefault="0058085F">
      <w:pPr>
        <w:rPr>
          <w:sz w:val="20"/>
        </w:rPr>
      </w:pPr>
    </w:p>
    <w:p w:rsidR="0058085F" w:rsidRDefault="0058085F">
      <w:pPr>
        <w:rPr>
          <w:sz w:val="20"/>
        </w:rPr>
      </w:pPr>
    </w:p>
    <w:p w:rsidR="0058085F" w:rsidRDefault="0058085F">
      <w:pPr>
        <w:rPr>
          <w:sz w:val="20"/>
        </w:rPr>
      </w:pPr>
    </w:p>
    <w:p w:rsidR="0058085F" w:rsidRDefault="0058085F">
      <w:pPr>
        <w:rPr>
          <w:sz w:val="20"/>
        </w:rPr>
      </w:pPr>
    </w:p>
    <w:p w:rsidR="0058085F" w:rsidRDefault="0058085F">
      <w:pPr>
        <w:spacing w:before="10"/>
      </w:pPr>
    </w:p>
    <w:p w:rsidR="0058085F" w:rsidRDefault="00AD1C4F">
      <w:pPr>
        <w:spacing w:before="84"/>
        <w:ind w:left="99" w:right="95"/>
        <w:jc w:val="center"/>
        <w:rPr>
          <w:b/>
          <w:sz w:val="40"/>
        </w:rPr>
      </w:pPr>
      <w:r>
        <w:rPr>
          <w:b/>
          <w:sz w:val="40"/>
        </w:rPr>
        <w:t>Anno Scolastico 2020/21</w:t>
      </w:r>
    </w:p>
    <w:p w:rsidR="0058085F" w:rsidRDefault="0058085F">
      <w:pPr>
        <w:jc w:val="center"/>
        <w:rPr>
          <w:sz w:val="40"/>
        </w:rPr>
        <w:sectPr w:rsidR="0058085F">
          <w:type w:val="continuous"/>
          <w:pgSz w:w="11910" w:h="16840"/>
          <w:pgMar w:top="1080" w:right="740" w:bottom="280" w:left="1020" w:header="720" w:footer="720" w:gutter="0"/>
          <w:pgBorders w:offsetFrom="page">
            <w:top w:val="triple" w:sz="4" w:space="25" w:color="B5AC7C"/>
            <w:left w:val="triple" w:sz="4" w:space="25" w:color="B5AC7C"/>
            <w:bottom w:val="triple" w:sz="4" w:space="25" w:color="B5AC7C"/>
            <w:right w:val="triple" w:sz="4" w:space="25" w:color="B5AC7C"/>
          </w:pgBorders>
          <w:cols w:space="720"/>
        </w:sectPr>
      </w:pPr>
    </w:p>
    <w:p w:rsidR="0058085F" w:rsidRDefault="00AD1C4F">
      <w:pPr>
        <w:pStyle w:val="Paragrafoelenco"/>
        <w:numPr>
          <w:ilvl w:val="0"/>
          <w:numId w:val="6"/>
        </w:numPr>
        <w:tabs>
          <w:tab w:val="left" w:pos="473"/>
          <w:tab w:val="left" w:pos="474"/>
        </w:tabs>
        <w:spacing w:before="79"/>
        <w:ind w:hanging="362"/>
        <w:rPr>
          <w:b/>
          <w:sz w:val="24"/>
        </w:rPr>
      </w:pPr>
      <w:r>
        <w:rPr>
          <w:b/>
          <w:sz w:val="24"/>
        </w:rPr>
        <w:lastRenderedPageBreak/>
        <w:t>INTERVENTO</w:t>
      </w:r>
      <w:r>
        <w:rPr>
          <w:b/>
          <w:spacing w:val="-1"/>
          <w:sz w:val="24"/>
        </w:rPr>
        <w:t xml:space="preserve"> </w:t>
      </w:r>
      <w:r>
        <w:rPr>
          <w:b/>
          <w:sz w:val="24"/>
        </w:rPr>
        <w:t>EDUCATIVO-DIDATTICO:</w:t>
      </w:r>
    </w:p>
    <w:p w:rsidR="0058085F" w:rsidRDefault="00085069">
      <w:pPr>
        <w:ind w:left="112"/>
        <w:rPr>
          <w:sz w:val="20"/>
        </w:rPr>
      </w:pPr>
      <w:r>
        <w:rPr>
          <w:noProof/>
          <w:lang w:eastAsia="it-IT"/>
        </w:rPr>
        <mc:AlternateContent>
          <mc:Choice Requires="wps">
            <w:drawing>
              <wp:anchor distT="0" distB="0" distL="114300" distR="114300" simplePos="0" relativeHeight="487140352" behindDoc="1" locked="0" layoutInCell="1" allowOverlap="1">
                <wp:simplePos x="0" y="0"/>
                <wp:positionH relativeFrom="page">
                  <wp:posOffset>1021080</wp:posOffset>
                </wp:positionH>
                <wp:positionV relativeFrom="paragraph">
                  <wp:posOffset>1116330</wp:posOffset>
                </wp:positionV>
                <wp:extent cx="571563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B4EDD" id="Line 16" o:spid="_x0000_s1026" style="position:absolute;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4pt,87.9pt" to="530.4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nCHg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" strokeweight=".48pt">
                <w10:wrap anchorx="page"/>
              </v:line>
            </w:pict>
          </mc:Fallback>
        </mc:AlternateContent>
      </w:r>
      <w:r>
        <w:rPr>
          <w:noProof/>
          <w:lang w:eastAsia="it-IT"/>
        </w:rPr>
        <mc:AlternateContent>
          <mc:Choice Requires="wps">
            <w:drawing>
              <wp:anchor distT="0" distB="0" distL="114300" distR="114300" simplePos="0" relativeHeight="487140864" behindDoc="1" locked="0" layoutInCell="1" allowOverlap="1">
                <wp:simplePos x="0" y="0"/>
                <wp:positionH relativeFrom="page">
                  <wp:posOffset>1021080</wp:posOffset>
                </wp:positionH>
                <wp:positionV relativeFrom="paragraph">
                  <wp:posOffset>1878330</wp:posOffset>
                </wp:positionV>
                <wp:extent cx="525780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0F2D5" id="Line 15" o:spid="_x0000_s1026" style="position:absolute;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4pt,147.9pt" to="494.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Y6HQIAAEM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" strokeweight=".48pt">
                <w10:wrap anchorx="page"/>
              </v:line>
            </w:pict>
          </mc:Fallback>
        </mc:AlternateContent>
      </w:r>
      <w:r>
        <w:rPr>
          <w:noProof/>
          <w:lang w:eastAsia="it-IT"/>
        </w:rPr>
        <mc:AlternateContent>
          <mc:Choice Requires="wps">
            <w:drawing>
              <wp:anchor distT="0" distB="0" distL="114300" distR="114300" simplePos="0" relativeHeight="487141376" behindDoc="1" locked="0" layoutInCell="1" allowOverlap="1">
                <wp:simplePos x="0" y="0"/>
                <wp:positionH relativeFrom="page">
                  <wp:posOffset>1021080</wp:posOffset>
                </wp:positionH>
                <wp:positionV relativeFrom="paragraph">
                  <wp:posOffset>2466975</wp:posOffset>
                </wp:positionV>
                <wp:extent cx="571627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7C4B" id="Line 14" o:spid="_x0000_s1026" style="position:absolute;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4pt,194.25pt" to="530.5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lc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" strokeweight=".48pt">
                <w10:wrap anchorx="page"/>
              </v:line>
            </w:pict>
          </mc:Fallback>
        </mc:AlternateContent>
      </w:r>
      <w:r>
        <w:rPr>
          <w:noProof/>
          <w:sz w:val="20"/>
          <w:lang w:eastAsia="it-IT"/>
        </w:rPr>
        <mc:AlternateContent>
          <mc:Choice Requires="wps">
            <w:drawing>
              <wp:inline distT="0" distB="0" distL="0" distR="0">
                <wp:extent cx="6115685" cy="2617470"/>
                <wp:effectExtent l="13970" t="7620" r="13970" b="1333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617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8085F" w:rsidRDefault="00AD1C4F">
                            <w:pPr>
                              <w:tabs>
                                <w:tab w:val="left" w:pos="9207"/>
                              </w:tabs>
                              <w:spacing w:line="275" w:lineRule="exact"/>
                              <w:ind w:left="106"/>
                              <w:rPr>
                                <w:sz w:val="24"/>
                              </w:rPr>
                            </w:pPr>
                            <w:r>
                              <w:rPr>
                                <w:sz w:val="24"/>
                              </w:rPr>
                              <w:t>L’attività di sostegno verrà svolta per un numero complessivo di ore settimanali pari</w:t>
                            </w:r>
                            <w:r>
                              <w:rPr>
                                <w:spacing w:val="-23"/>
                                <w:sz w:val="24"/>
                              </w:rPr>
                              <w:t xml:space="preserve"> </w:t>
                            </w:r>
                            <w:r>
                              <w:rPr>
                                <w:sz w:val="24"/>
                              </w:rPr>
                              <w:t>a</w:t>
                            </w:r>
                            <w:r>
                              <w:rPr>
                                <w:spacing w:val="-2"/>
                                <w:sz w:val="24"/>
                              </w:rPr>
                              <w:t xml:space="preserve"> </w:t>
                            </w:r>
                            <w:r>
                              <w:rPr>
                                <w:sz w:val="24"/>
                                <w:u w:val="single"/>
                              </w:rPr>
                              <w:t xml:space="preserve"> </w:t>
                            </w:r>
                            <w:r>
                              <w:rPr>
                                <w:sz w:val="24"/>
                                <w:u w:val="single"/>
                              </w:rPr>
                              <w:tab/>
                            </w:r>
                          </w:p>
                          <w:p w:rsidR="0058085F" w:rsidRDefault="00AD1C4F">
                            <w:pPr>
                              <w:ind w:left="106" w:right="4"/>
                              <w:rPr>
                                <w:sz w:val="24"/>
                              </w:rPr>
                            </w:pPr>
                            <w:r>
                              <w:rPr>
                                <w:sz w:val="24"/>
                              </w:rPr>
                              <w:t>L’alunno/a, in accordo con l’équipe psico-pedagogica ed il Consiglio di classe, seguirà un Piano di Lavoro Individualizzato che prevede:</w:t>
                            </w:r>
                          </w:p>
                          <w:p w:rsidR="0058085F" w:rsidRDefault="0058085F">
                            <w:pPr>
                              <w:rPr>
                                <w:sz w:val="24"/>
                              </w:rPr>
                            </w:pPr>
                          </w:p>
                          <w:p w:rsidR="0058085F" w:rsidRDefault="00AD1C4F">
                            <w:pPr>
                              <w:numPr>
                                <w:ilvl w:val="0"/>
                                <w:numId w:val="5"/>
                              </w:numPr>
                              <w:tabs>
                                <w:tab w:val="left" w:pos="467"/>
                              </w:tabs>
                              <w:spacing w:before="1"/>
                              <w:ind w:hanging="361"/>
                              <w:rPr>
                                <w:sz w:val="24"/>
                              </w:rPr>
                            </w:pPr>
                            <w:r>
                              <w:rPr>
                                <w:sz w:val="24"/>
                              </w:rPr>
                              <w:t>Percorsi comuni alla classe in tutte le discipline/nelle seguenti</w:t>
                            </w:r>
                            <w:r>
                              <w:rPr>
                                <w:spacing w:val="-6"/>
                                <w:sz w:val="24"/>
                              </w:rPr>
                              <w:t xml:space="preserve"> </w:t>
                            </w:r>
                            <w:r>
                              <w:rPr>
                                <w:sz w:val="24"/>
                              </w:rPr>
                              <w:t>discipline/aree:</w:t>
                            </w:r>
                          </w:p>
                          <w:p w:rsidR="0058085F" w:rsidRDefault="0058085F">
                            <w:pPr>
                              <w:spacing w:before="10"/>
                              <w:rPr>
                                <w:sz w:val="47"/>
                              </w:rPr>
                            </w:pPr>
                          </w:p>
                          <w:p w:rsidR="0058085F" w:rsidRDefault="00AD1C4F">
                            <w:pPr>
                              <w:numPr>
                                <w:ilvl w:val="0"/>
                                <w:numId w:val="5"/>
                              </w:numPr>
                              <w:tabs>
                                <w:tab w:val="left" w:pos="467"/>
                              </w:tabs>
                              <w:spacing w:line="225" w:lineRule="auto"/>
                              <w:ind w:right="305"/>
                              <w:rPr>
                                <w:sz w:val="24"/>
                              </w:rPr>
                            </w:pPr>
                            <w:r>
                              <w:rPr>
                                <w:sz w:val="24"/>
                              </w:rPr>
                              <w:t xml:space="preserve">Percorsi comuni alla classe con particolari adattamenti, semplificazioni e/o riduzioni in </w:t>
                            </w:r>
                            <w:r>
                              <w:rPr>
                                <w:spacing w:val="-27"/>
                                <w:sz w:val="24"/>
                              </w:rPr>
                              <w:t xml:space="preserve">tutte </w:t>
                            </w:r>
                            <w:r>
                              <w:rPr>
                                <w:sz w:val="24"/>
                              </w:rPr>
                              <w:t>le discipline/nelle seguenti</w:t>
                            </w:r>
                            <w:r>
                              <w:rPr>
                                <w:spacing w:val="-2"/>
                                <w:sz w:val="24"/>
                              </w:rPr>
                              <w:t xml:space="preserve"> </w:t>
                            </w:r>
                            <w:r>
                              <w:rPr>
                                <w:sz w:val="24"/>
                              </w:rPr>
                              <w:t>discipline/aree:</w:t>
                            </w:r>
                          </w:p>
                          <w:p w:rsidR="0058085F" w:rsidRDefault="0058085F">
                            <w:pPr>
                              <w:rPr>
                                <w:sz w:val="26"/>
                              </w:rPr>
                            </w:pPr>
                          </w:p>
                          <w:p w:rsidR="0058085F" w:rsidRDefault="0058085F">
                            <w:pPr>
                              <w:spacing w:before="4"/>
                            </w:pPr>
                          </w:p>
                          <w:p w:rsidR="0058085F" w:rsidRDefault="00AD1C4F">
                            <w:pPr>
                              <w:numPr>
                                <w:ilvl w:val="0"/>
                                <w:numId w:val="5"/>
                              </w:numPr>
                              <w:tabs>
                                <w:tab w:val="left" w:pos="467"/>
                              </w:tabs>
                              <w:ind w:hanging="361"/>
                              <w:rPr>
                                <w:sz w:val="24"/>
                              </w:rPr>
                            </w:pPr>
                            <w:r>
                              <w:rPr>
                                <w:sz w:val="24"/>
                              </w:rPr>
                              <w:t>Percorsi non comuni alla classe in tutte le discipline/nelle seguenti</w:t>
                            </w:r>
                            <w:r>
                              <w:rPr>
                                <w:spacing w:val="-6"/>
                                <w:sz w:val="24"/>
                              </w:rPr>
                              <w:t xml:space="preserve"> </w:t>
                            </w:r>
                            <w:r>
                              <w:rPr>
                                <w:sz w:val="24"/>
                              </w:rPr>
                              <w:t>discipline/aree: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81.55pt;height:2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" filled="f" strokeweight=".48pt">
                <v:textbox inset="0,0,0,0">
                  <w:txbxContent>
                    <w:p w:rsidR="0058085F" w:rsidRDefault="00AD1C4F">
                      <w:pPr>
                        <w:tabs>
                          <w:tab w:val="left" w:pos="9207"/>
                        </w:tabs>
                        <w:spacing w:line="275" w:lineRule="exact"/>
                        <w:ind w:left="106"/>
                        <w:rPr>
                          <w:sz w:val="24"/>
                        </w:rPr>
                      </w:pPr>
                      <w:r>
                        <w:rPr>
                          <w:sz w:val="24"/>
                        </w:rPr>
                        <w:t>L’attività di sostegno verrà svolta per un numero complessivo di ore settimanali pari</w:t>
                      </w:r>
                      <w:r>
                        <w:rPr>
                          <w:spacing w:val="-23"/>
                          <w:sz w:val="24"/>
                        </w:rPr>
                        <w:t xml:space="preserve"> </w:t>
                      </w:r>
                      <w:r>
                        <w:rPr>
                          <w:sz w:val="24"/>
                        </w:rPr>
                        <w:t>a</w:t>
                      </w:r>
                      <w:r>
                        <w:rPr>
                          <w:spacing w:val="-2"/>
                          <w:sz w:val="24"/>
                        </w:rPr>
                        <w:t xml:space="preserve"> </w:t>
                      </w:r>
                      <w:r>
                        <w:rPr>
                          <w:sz w:val="24"/>
                          <w:u w:val="single"/>
                        </w:rPr>
                        <w:t xml:space="preserve"> </w:t>
                      </w:r>
                      <w:r>
                        <w:rPr>
                          <w:sz w:val="24"/>
                          <w:u w:val="single"/>
                        </w:rPr>
                        <w:tab/>
                      </w:r>
                    </w:p>
                    <w:p w:rsidR="0058085F" w:rsidRDefault="00AD1C4F">
                      <w:pPr>
                        <w:ind w:left="106" w:right="4"/>
                        <w:rPr>
                          <w:sz w:val="24"/>
                        </w:rPr>
                      </w:pPr>
                      <w:r>
                        <w:rPr>
                          <w:sz w:val="24"/>
                        </w:rPr>
                        <w:t>L’alunno/a, in accordo con l’équipe psico-pedagogica ed il Consiglio di classe, seguirà un Piano di Lavoro Individualizzato che prevede:</w:t>
                      </w:r>
                    </w:p>
                    <w:p w:rsidR="0058085F" w:rsidRDefault="0058085F">
                      <w:pPr>
                        <w:rPr>
                          <w:sz w:val="24"/>
                        </w:rPr>
                      </w:pPr>
                    </w:p>
                    <w:p w:rsidR="0058085F" w:rsidRDefault="00AD1C4F">
                      <w:pPr>
                        <w:numPr>
                          <w:ilvl w:val="0"/>
                          <w:numId w:val="5"/>
                        </w:numPr>
                        <w:tabs>
                          <w:tab w:val="left" w:pos="467"/>
                        </w:tabs>
                        <w:spacing w:before="1"/>
                        <w:ind w:hanging="361"/>
                        <w:rPr>
                          <w:sz w:val="24"/>
                        </w:rPr>
                      </w:pPr>
                      <w:r>
                        <w:rPr>
                          <w:sz w:val="24"/>
                        </w:rPr>
                        <w:t>Percorsi comuni alla classe in tutte le discipline/nelle seguenti</w:t>
                      </w:r>
                      <w:r>
                        <w:rPr>
                          <w:spacing w:val="-6"/>
                          <w:sz w:val="24"/>
                        </w:rPr>
                        <w:t xml:space="preserve"> </w:t>
                      </w:r>
                      <w:r>
                        <w:rPr>
                          <w:sz w:val="24"/>
                        </w:rPr>
                        <w:t>discipline/aree:</w:t>
                      </w:r>
                    </w:p>
                    <w:p w:rsidR="0058085F" w:rsidRDefault="0058085F">
                      <w:pPr>
                        <w:spacing w:before="10"/>
                        <w:rPr>
                          <w:sz w:val="47"/>
                        </w:rPr>
                      </w:pPr>
                    </w:p>
                    <w:p w:rsidR="0058085F" w:rsidRDefault="00AD1C4F">
                      <w:pPr>
                        <w:numPr>
                          <w:ilvl w:val="0"/>
                          <w:numId w:val="5"/>
                        </w:numPr>
                        <w:tabs>
                          <w:tab w:val="left" w:pos="467"/>
                        </w:tabs>
                        <w:spacing w:line="225" w:lineRule="auto"/>
                        <w:ind w:right="305"/>
                        <w:rPr>
                          <w:sz w:val="24"/>
                        </w:rPr>
                      </w:pPr>
                      <w:r>
                        <w:rPr>
                          <w:sz w:val="24"/>
                        </w:rPr>
                        <w:t xml:space="preserve">Percorsi comuni alla classe con particolari adattamenti, semplificazioni e/o riduzioni in </w:t>
                      </w:r>
                      <w:r>
                        <w:rPr>
                          <w:spacing w:val="-27"/>
                          <w:sz w:val="24"/>
                        </w:rPr>
                        <w:t xml:space="preserve">tutte </w:t>
                      </w:r>
                      <w:r>
                        <w:rPr>
                          <w:sz w:val="24"/>
                        </w:rPr>
                        <w:t>le discipline/nelle seguenti</w:t>
                      </w:r>
                      <w:r>
                        <w:rPr>
                          <w:spacing w:val="-2"/>
                          <w:sz w:val="24"/>
                        </w:rPr>
                        <w:t xml:space="preserve"> </w:t>
                      </w:r>
                      <w:r>
                        <w:rPr>
                          <w:sz w:val="24"/>
                        </w:rPr>
                        <w:t>discipline/aree:</w:t>
                      </w:r>
                    </w:p>
                    <w:p w:rsidR="0058085F" w:rsidRDefault="0058085F">
                      <w:pPr>
                        <w:rPr>
                          <w:sz w:val="26"/>
                        </w:rPr>
                      </w:pPr>
                    </w:p>
                    <w:p w:rsidR="0058085F" w:rsidRDefault="0058085F">
                      <w:pPr>
                        <w:spacing w:before="4"/>
                      </w:pPr>
                    </w:p>
                    <w:p w:rsidR="0058085F" w:rsidRDefault="00AD1C4F">
                      <w:pPr>
                        <w:numPr>
                          <w:ilvl w:val="0"/>
                          <w:numId w:val="5"/>
                        </w:numPr>
                        <w:tabs>
                          <w:tab w:val="left" w:pos="467"/>
                        </w:tabs>
                        <w:ind w:hanging="361"/>
                        <w:rPr>
                          <w:sz w:val="24"/>
                        </w:rPr>
                      </w:pPr>
                      <w:r>
                        <w:rPr>
                          <w:sz w:val="24"/>
                        </w:rPr>
                        <w:t>Percorsi non comuni alla classe in tutte le discipline/nelle seguenti</w:t>
                      </w:r>
                      <w:r>
                        <w:rPr>
                          <w:spacing w:val="-6"/>
                          <w:sz w:val="24"/>
                        </w:rPr>
                        <w:t xml:space="preserve"> </w:t>
                      </w:r>
                      <w:r>
                        <w:rPr>
                          <w:sz w:val="24"/>
                        </w:rPr>
                        <w:t>discipline/aree:</w:t>
                      </w:r>
                    </w:p>
                  </w:txbxContent>
                </v:textbox>
                <w10:anchorlock/>
              </v:shape>
            </w:pict>
          </mc:Fallback>
        </mc:AlternateContent>
      </w:r>
    </w:p>
    <w:p w:rsidR="0058085F" w:rsidRDefault="0058085F">
      <w:pPr>
        <w:rPr>
          <w:b/>
          <w:sz w:val="20"/>
        </w:rPr>
      </w:pPr>
    </w:p>
    <w:p w:rsidR="0058085F" w:rsidRDefault="0058085F">
      <w:pPr>
        <w:rPr>
          <w:b/>
          <w:sz w:val="20"/>
        </w:rPr>
      </w:pPr>
    </w:p>
    <w:p w:rsidR="0058085F" w:rsidRDefault="0058085F">
      <w:pPr>
        <w:rPr>
          <w:b/>
          <w:sz w:val="20"/>
        </w:rPr>
      </w:pPr>
    </w:p>
    <w:p w:rsidR="0058085F" w:rsidRDefault="0058085F">
      <w:pPr>
        <w:spacing w:before="10"/>
        <w:rPr>
          <w:b/>
          <w:sz w:val="24"/>
        </w:rPr>
      </w:pPr>
    </w:p>
    <w:p w:rsidR="0058085F" w:rsidRDefault="00AD1C4F">
      <w:pPr>
        <w:pStyle w:val="Paragrafoelenco"/>
        <w:numPr>
          <w:ilvl w:val="0"/>
          <w:numId w:val="6"/>
        </w:numPr>
        <w:tabs>
          <w:tab w:val="left" w:pos="473"/>
          <w:tab w:val="left" w:pos="474"/>
        </w:tabs>
        <w:spacing w:before="101" w:line="338" w:lineRule="exact"/>
        <w:ind w:hanging="362"/>
        <w:rPr>
          <w:b/>
          <w:sz w:val="24"/>
        </w:rPr>
      </w:pPr>
      <w:r>
        <w:rPr>
          <w:b/>
          <w:sz w:val="24"/>
        </w:rPr>
        <w:t>PROGETTAZIONE</w:t>
      </w:r>
      <w:r>
        <w:rPr>
          <w:b/>
          <w:spacing w:val="-1"/>
          <w:sz w:val="24"/>
        </w:rPr>
        <w:t xml:space="preserve"> </w:t>
      </w:r>
      <w:r>
        <w:rPr>
          <w:b/>
          <w:sz w:val="24"/>
        </w:rPr>
        <w:t>DIDATTICA</w:t>
      </w:r>
    </w:p>
    <w:p w:rsidR="0058085F" w:rsidRDefault="00AD1C4F">
      <w:pPr>
        <w:spacing w:line="225" w:lineRule="exact"/>
        <w:ind w:left="473"/>
        <w:rPr>
          <w:i/>
          <w:sz w:val="20"/>
        </w:rPr>
      </w:pPr>
      <w:r>
        <w:rPr>
          <w:i/>
          <w:sz w:val="20"/>
        </w:rPr>
        <w:t>(Compilare le sezioni relative alle</w:t>
      </w:r>
      <w:r>
        <w:rPr>
          <w:i/>
          <w:sz w:val="20"/>
          <w:u w:val="single"/>
        </w:rPr>
        <w:t xml:space="preserve"> discipline nelle quali l’alunno/a usufruirà dell’intervento individualizzato</w:t>
      </w:r>
      <w:r>
        <w:rPr>
          <w:i/>
          <w:sz w:val="20"/>
        </w:rPr>
        <w:t>.)</w:t>
      </w:r>
    </w:p>
    <w:p w:rsidR="0058085F" w:rsidRDefault="00AD1C4F">
      <w:pPr>
        <w:pStyle w:val="Corpotesto"/>
        <w:spacing w:before="160"/>
        <w:ind w:left="112" w:right="944"/>
        <w:rPr>
          <w:i/>
        </w:rPr>
      </w:pPr>
      <w:r>
        <w:t xml:space="preserve">COMPETENZA CHIAVE EUROPEA: COMUNICAZIONE NELLA MADRELINGUA DISCIPLINA DI RIFERIMENTO: </w:t>
      </w:r>
      <w:r>
        <w:rPr>
          <w:i/>
        </w:rPr>
        <w:t>LINGUA ITALIANA</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11"/>
      </w:tblGrid>
      <w:tr w:rsidR="0058085F">
        <w:trPr>
          <w:trHeight w:val="2986"/>
        </w:trPr>
        <w:tc>
          <w:tcPr>
            <w:tcW w:w="3399" w:type="dxa"/>
            <w:shd w:val="clear" w:color="auto" w:fill="EDEBE0"/>
          </w:tcPr>
          <w:p w:rsidR="0058085F" w:rsidRDefault="00AD1C4F">
            <w:pPr>
              <w:pStyle w:val="TableParagraph"/>
              <w:spacing w:line="206" w:lineRule="exact"/>
              <w:ind w:left="231" w:right="220"/>
              <w:jc w:val="center"/>
              <w:rPr>
                <w:b/>
                <w:sz w:val="20"/>
              </w:rPr>
            </w:pPr>
            <w:r>
              <w:rPr>
                <w:b/>
                <w:sz w:val="20"/>
              </w:rPr>
              <w:t>COMPETENZE SPECIFICHE</w:t>
            </w:r>
          </w:p>
          <w:p w:rsidR="0058085F" w:rsidRDefault="00AD1C4F">
            <w:pPr>
              <w:pStyle w:val="TableParagraph"/>
              <w:spacing w:before="1"/>
              <w:ind w:left="231" w:right="221"/>
              <w:jc w:val="center"/>
              <w:rPr>
                <w:b/>
                <w:sz w:val="20"/>
              </w:rPr>
            </w:pPr>
            <w:r>
              <w:rPr>
                <w:b/>
                <w:sz w:val="20"/>
              </w:rPr>
              <w:t>ITALIANO*</w:t>
            </w:r>
          </w:p>
          <w:p w:rsidR="0058085F" w:rsidRDefault="00AD1C4F">
            <w:pPr>
              <w:pStyle w:val="TableParagraph"/>
              <w:ind w:left="110" w:right="115"/>
              <w:rPr>
                <w:i/>
                <w:sz w:val="20"/>
              </w:rPr>
            </w:pPr>
            <w:r>
              <w:rPr>
                <w:sz w:val="20"/>
              </w:rPr>
              <w:t xml:space="preserve">* </w:t>
            </w:r>
            <w:r>
              <w:rPr>
                <w:i/>
                <w:sz w:val="20"/>
              </w:rPr>
              <w:t xml:space="preserve">vedi </w:t>
            </w:r>
            <w:r>
              <w:rPr>
                <w:i/>
                <w:sz w:val="20"/>
                <w:u w:val="single"/>
              </w:rPr>
              <w:t>Allegato 2</w:t>
            </w:r>
            <w:r>
              <w:rPr>
                <w:i/>
                <w:sz w:val="20"/>
              </w:rPr>
              <w:t>– individuare, tra i tre livelli proposti, le competenze</w:t>
            </w:r>
          </w:p>
          <w:p w:rsidR="0058085F" w:rsidRDefault="00AD1C4F">
            <w:pPr>
              <w:pStyle w:val="TableParagraph"/>
              <w:spacing w:before="1"/>
              <w:ind w:left="110" w:right="226"/>
              <w:rPr>
                <w:i/>
                <w:sz w:val="20"/>
              </w:rPr>
            </w:pPr>
            <w:r>
              <w:rPr>
                <w:i/>
                <w:sz w:val="20"/>
              </w:rPr>
              <w:t>specifiche che l’alunno/a, opportunamente guidato/a, dovrà raggiungere nella disciplina indicata.</w:t>
            </w:r>
          </w:p>
        </w:tc>
        <w:tc>
          <w:tcPr>
            <w:tcW w:w="3259" w:type="dxa"/>
            <w:tcBorders>
              <w:top w:val="thickThinMediumGap" w:sz="6" w:space="0" w:color="000000"/>
            </w:tcBorders>
            <w:shd w:val="clear" w:color="auto" w:fill="EDEBE0"/>
          </w:tcPr>
          <w:p w:rsidR="0058085F" w:rsidRDefault="00AD1C4F">
            <w:pPr>
              <w:pStyle w:val="TableParagraph"/>
              <w:spacing w:line="206" w:lineRule="exact"/>
              <w:ind w:left="108"/>
              <w:rPr>
                <w:b/>
                <w:sz w:val="20"/>
              </w:rPr>
            </w:pPr>
            <w:r>
              <w:rPr>
                <w:b/>
                <w:sz w:val="20"/>
              </w:rPr>
              <w:t>ABILITÀ*</w:t>
            </w:r>
          </w:p>
          <w:p w:rsidR="0058085F" w:rsidRDefault="0058085F">
            <w:pPr>
              <w:pStyle w:val="TableParagraph"/>
              <w:spacing w:before="1"/>
              <w:rPr>
                <w:b/>
                <w:i/>
                <w:sz w:val="20"/>
              </w:rPr>
            </w:pPr>
          </w:p>
          <w:p w:rsidR="0058085F" w:rsidRDefault="00AD1C4F">
            <w:pPr>
              <w:pStyle w:val="TableParagraph"/>
              <w:ind w:left="108" w:right="93"/>
              <w:jc w:val="both"/>
              <w:rPr>
                <w:i/>
                <w:sz w:val="20"/>
              </w:rPr>
            </w:pPr>
            <w:r>
              <w:rPr>
                <w:b/>
                <w:sz w:val="20"/>
              </w:rPr>
              <w:t>*</w:t>
            </w:r>
            <w:r>
              <w:rPr>
                <w:i/>
                <w:sz w:val="20"/>
              </w:rPr>
              <w:t>elencare, per ciascuna disciplina, le abilità (ex obiettivi di</w:t>
            </w:r>
            <w:r>
              <w:rPr>
                <w:i/>
                <w:spacing w:val="-19"/>
                <w:sz w:val="20"/>
              </w:rPr>
              <w:t xml:space="preserve"> </w:t>
            </w:r>
            <w:r>
              <w:rPr>
                <w:i/>
                <w:sz w:val="20"/>
              </w:rPr>
              <w:t xml:space="preserve">apprendimento) che ci si prefigge di raggiungere nel lavoro con l’allievo/a, </w:t>
            </w:r>
            <w:r>
              <w:rPr>
                <w:i/>
                <w:sz w:val="20"/>
                <w:u w:val="single"/>
              </w:rPr>
              <w:t>in relazione</w:t>
            </w:r>
            <w:r>
              <w:rPr>
                <w:i/>
                <w:sz w:val="20"/>
              </w:rPr>
              <w:t xml:space="preserve"> </w:t>
            </w:r>
            <w:r>
              <w:rPr>
                <w:i/>
                <w:sz w:val="20"/>
                <w:u w:val="single"/>
              </w:rPr>
              <w:t>alla classe di</w:t>
            </w:r>
            <w:r>
              <w:rPr>
                <w:i/>
                <w:spacing w:val="-2"/>
                <w:sz w:val="20"/>
                <w:u w:val="single"/>
              </w:rPr>
              <w:t xml:space="preserve"> </w:t>
            </w:r>
            <w:r>
              <w:rPr>
                <w:i/>
                <w:sz w:val="20"/>
                <w:u w:val="single"/>
              </w:rPr>
              <w:t>appartenenza</w:t>
            </w:r>
            <w:r>
              <w:rPr>
                <w:i/>
                <w:sz w:val="20"/>
              </w:rPr>
              <w:t>.</w:t>
            </w:r>
          </w:p>
          <w:p w:rsidR="0058085F" w:rsidRDefault="00AD1C4F">
            <w:pPr>
              <w:pStyle w:val="TableParagraph"/>
              <w:spacing w:line="230" w:lineRule="exact"/>
              <w:ind w:left="108"/>
              <w:jc w:val="both"/>
              <w:rPr>
                <w:i/>
                <w:sz w:val="20"/>
              </w:rPr>
            </w:pPr>
            <w:r>
              <w:rPr>
                <w:i/>
                <w:sz w:val="20"/>
              </w:rPr>
              <w:t xml:space="preserve">Far riferimento al </w:t>
            </w:r>
            <w:r>
              <w:rPr>
                <w:i/>
                <w:sz w:val="20"/>
                <w:u w:val="single"/>
              </w:rPr>
              <w:t>Curricolo</w:t>
            </w:r>
          </w:p>
          <w:p w:rsidR="0058085F" w:rsidRDefault="00AD1C4F">
            <w:pPr>
              <w:pStyle w:val="TableParagraph"/>
              <w:ind w:left="108" w:right="284"/>
              <w:rPr>
                <w:i/>
                <w:sz w:val="20"/>
              </w:rPr>
            </w:pPr>
            <w:r>
              <w:rPr>
                <w:spacing w:val="-50"/>
                <w:w w:val="99"/>
                <w:sz w:val="20"/>
                <w:u w:val="single"/>
              </w:rPr>
              <w:t xml:space="preserve"> </w:t>
            </w:r>
            <w:r>
              <w:rPr>
                <w:i/>
                <w:sz w:val="20"/>
                <w:u w:val="single"/>
              </w:rPr>
              <w:t>d’Istituto</w:t>
            </w:r>
            <w:r>
              <w:rPr>
                <w:i/>
                <w:sz w:val="20"/>
              </w:rPr>
              <w:t xml:space="preserve"> e/o alle UDA predisposte dai colleghi curriculari, </w:t>
            </w:r>
            <w:r>
              <w:rPr>
                <w:i/>
                <w:w w:val="95"/>
                <w:sz w:val="20"/>
                <w:u w:val="single"/>
              </w:rPr>
              <w:t>adattando/semplificando/riducendo</w:t>
            </w:r>
            <w:r>
              <w:rPr>
                <w:i/>
                <w:w w:val="95"/>
                <w:sz w:val="20"/>
              </w:rPr>
              <w:t xml:space="preserve"> </w:t>
            </w:r>
            <w:r>
              <w:rPr>
                <w:i/>
                <w:sz w:val="20"/>
                <w:u w:val="single"/>
              </w:rPr>
              <w:t>le abilità, sulla base delle</w:t>
            </w:r>
            <w:r>
              <w:rPr>
                <w:i/>
                <w:spacing w:val="-4"/>
                <w:sz w:val="20"/>
                <w:u w:val="single"/>
              </w:rPr>
              <w:t xml:space="preserve"> </w:t>
            </w:r>
            <w:r>
              <w:rPr>
                <w:i/>
                <w:sz w:val="20"/>
                <w:u w:val="single"/>
              </w:rPr>
              <w:t>reali</w:t>
            </w:r>
          </w:p>
          <w:p w:rsidR="0058085F" w:rsidRDefault="00AD1C4F">
            <w:pPr>
              <w:pStyle w:val="TableParagraph"/>
              <w:spacing w:line="229" w:lineRule="exact"/>
              <w:ind w:left="108"/>
              <w:rPr>
                <w:i/>
                <w:sz w:val="20"/>
              </w:rPr>
            </w:pPr>
            <w:r>
              <w:rPr>
                <w:w w:val="99"/>
                <w:sz w:val="20"/>
                <w:u w:val="single"/>
              </w:rPr>
              <w:t xml:space="preserve"> </w:t>
            </w:r>
            <w:r>
              <w:rPr>
                <w:i/>
                <w:sz w:val="20"/>
                <w:u w:val="single"/>
              </w:rPr>
              <w:t>potenzialità dell’alunno/a.</w:t>
            </w:r>
          </w:p>
        </w:tc>
        <w:tc>
          <w:tcPr>
            <w:tcW w:w="3211" w:type="dxa"/>
            <w:shd w:val="clear" w:color="auto" w:fill="EDEBE0"/>
          </w:tcPr>
          <w:p w:rsidR="0058085F" w:rsidRDefault="00AD1C4F">
            <w:pPr>
              <w:pStyle w:val="TableParagraph"/>
              <w:spacing w:line="206" w:lineRule="exact"/>
              <w:ind w:left="111"/>
              <w:rPr>
                <w:b/>
                <w:sz w:val="20"/>
              </w:rPr>
            </w:pPr>
            <w:r>
              <w:rPr>
                <w:b/>
                <w:sz w:val="20"/>
              </w:rPr>
              <w:t>CONOSCENZE*</w:t>
            </w:r>
          </w:p>
          <w:p w:rsidR="0058085F" w:rsidRDefault="0058085F">
            <w:pPr>
              <w:pStyle w:val="TableParagraph"/>
              <w:spacing w:before="1"/>
              <w:rPr>
                <w:b/>
                <w:i/>
                <w:sz w:val="20"/>
              </w:rPr>
            </w:pPr>
          </w:p>
          <w:p w:rsidR="0058085F" w:rsidRDefault="00AD1C4F">
            <w:pPr>
              <w:pStyle w:val="TableParagraph"/>
              <w:ind w:left="111" w:right="100"/>
              <w:rPr>
                <w:i/>
                <w:sz w:val="20"/>
              </w:rPr>
            </w:pPr>
            <w:r>
              <w:rPr>
                <w:b/>
                <w:sz w:val="20"/>
              </w:rPr>
              <w:t>*</w:t>
            </w:r>
            <w:r>
              <w:rPr>
                <w:i/>
                <w:sz w:val="20"/>
              </w:rPr>
              <w:t xml:space="preserve">elencare, per ciascuna disciplina, le conoscenze (contenuti) che ci si prefigge di sviluppare nel lavoro con l’alunno/a, </w:t>
            </w:r>
            <w:r>
              <w:rPr>
                <w:i/>
                <w:sz w:val="20"/>
                <w:u w:val="single"/>
              </w:rPr>
              <w:t>in relazione alla classe</w:t>
            </w:r>
            <w:r>
              <w:rPr>
                <w:i/>
                <w:spacing w:val="-11"/>
                <w:sz w:val="20"/>
                <w:u w:val="single"/>
              </w:rPr>
              <w:t xml:space="preserve"> </w:t>
            </w:r>
            <w:r>
              <w:rPr>
                <w:i/>
                <w:sz w:val="20"/>
                <w:u w:val="single"/>
              </w:rPr>
              <w:t>di</w:t>
            </w:r>
            <w:r>
              <w:rPr>
                <w:i/>
                <w:sz w:val="20"/>
              </w:rPr>
              <w:t xml:space="preserve"> </w:t>
            </w:r>
            <w:r>
              <w:rPr>
                <w:i/>
                <w:sz w:val="20"/>
                <w:u w:val="single"/>
              </w:rPr>
              <w:t>appartenenza.</w:t>
            </w:r>
          </w:p>
          <w:p w:rsidR="0058085F" w:rsidRDefault="00AD1C4F">
            <w:pPr>
              <w:pStyle w:val="TableParagraph"/>
              <w:ind w:left="111"/>
              <w:rPr>
                <w:i/>
                <w:sz w:val="20"/>
              </w:rPr>
            </w:pPr>
            <w:r>
              <w:rPr>
                <w:i/>
                <w:sz w:val="20"/>
                <w:u w:val="single"/>
              </w:rPr>
              <w:t>Nel caso di percorso comune alla</w:t>
            </w:r>
            <w:r>
              <w:rPr>
                <w:i/>
                <w:sz w:val="20"/>
              </w:rPr>
              <w:t xml:space="preserve"> </w:t>
            </w:r>
            <w:r>
              <w:rPr>
                <w:i/>
                <w:sz w:val="20"/>
                <w:u w:val="single"/>
              </w:rPr>
              <w:t>classe, far riferimento alle UDA</w:t>
            </w:r>
            <w:r>
              <w:rPr>
                <w:i/>
                <w:sz w:val="20"/>
              </w:rPr>
              <w:t xml:space="preserve"> </w:t>
            </w:r>
            <w:r>
              <w:rPr>
                <w:i/>
                <w:sz w:val="20"/>
                <w:u w:val="single"/>
              </w:rPr>
              <w:t>predisposte dai colleghi curriculari.</w:t>
            </w:r>
          </w:p>
        </w:tc>
      </w:tr>
      <w:tr w:rsidR="0058085F">
        <w:trPr>
          <w:trHeight w:val="118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11" w:type="dxa"/>
          </w:tcPr>
          <w:p w:rsidR="0058085F" w:rsidRDefault="0058085F">
            <w:pPr>
              <w:pStyle w:val="TableParagraph"/>
              <w:rPr>
                <w:sz w:val="20"/>
              </w:rPr>
            </w:pPr>
          </w:p>
        </w:tc>
      </w:tr>
      <w:tr w:rsidR="0058085F">
        <w:trPr>
          <w:trHeight w:val="1149"/>
        </w:trPr>
        <w:tc>
          <w:tcPr>
            <w:tcW w:w="9869" w:type="dxa"/>
            <w:gridSpan w:val="3"/>
            <w:shd w:val="clear" w:color="auto" w:fill="EDEBE0"/>
          </w:tcPr>
          <w:p w:rsidR="0058085F" w:rsidRDefault="00AD1C4F">
            <w:pPr>
              <w:pStyle w:val="TableParagraph"/>
              <w:spacing w:line="211" w:lineRule="exact"/>
              <w:ind w:left="110"/>
              <w:rPr>
                <w:b/>
                <w:sz w:val="20"/>
              </w:rPr>
            </w:pPr>
            <w:r>
              <w:rPr>
                <w:b/>
                <w:sz w:val="20"/>
              </w:rPr>
              <w:t>COMPITI SIGNIFICATIVI*</w:t>
            </w:r>
          </w:p>
          <w:p w:rsidR="0058085F" w:rsidRDefault="00AD1C4F">
            <w:pPr>
              <w:pStyle w:val="TableParagraph"/>
              <w:ind w:left="110"/>
              <w:rPr>
                <w:i/>
                <w:sz w:val="20"/>
              </w:rPr>
            </w:pPr>
            <w:r>
              <w:rPr>
                <w:b/>
                <w:sz w:val="20"/>
              </w:rPr>
              <w:t>*</w:t>
            </w:r>
            <w:r>
              <w:rPr>
                <w:i/>
                <w:sz w:val="20"/>
              </w:rPr>
              <w:t>elencare,</w:t>
            </w:r>
            <w:r>
              <w:rPr>
                <w:i/>
                <w:spacing w:val="-11"/>
                <w:sz w:val="20"/>
              </w:rPr>
              <w:t xml:space="preserve"> </w:t>
            </w:r>
            <w:r>
              <w:rPr>
                <w:i/>
                <w:sz w:val="20"/>
              </w:rPr>
              <w:t>per</w:t>
            </w:r>
            <w:r>
              <w:rPr>
                <w:i/>
                <w:spacing w:val="-9"/>
                <w:sz w:val="20"/>
              </w:rPr>
              <w:t xml:space="preserve"> </w:t>
            </w:r>
            <w:r>
              <w:rPr>
                <w:i/>
                <w:sz w:val="20"/>
              </w:rPr>
              <w:t>ciascuna</w:t>
            </w:r>
            <w:r>
              <w:rPr>
                <w:i/>
                <w:spacing w:val="-10"/>
                <w:sz w:val="20"/>
              </w:rPr>
              <w:t xml:space="preserve"> </w:t>
            </w:r>
            <w:r>
              <w:rPr>
                <w:i/>
                <w:sz w:val="20"/>
              </w:rPr>
              <w:t>disciplina,</w:t>
            </w:r>
            <w:r>
              <w:rPr>
                <w:i/>
                <w:spacing w:val="-8"/>
                <w:sz w:val="20"/>
              </w:rPr>
              <w:t xml:space="preserve"> </w:t>
            </w:r>
            <w:r>
              <w:rPr>
                <w:i/>
                <w:sz w:val="20"/>
              </w:rPr>
              <w:t>i</w:t>
            </w:r>
            <w:r>
              <w:rPr>
                <w:i/>
                <w:spacing w:val="-11"/>
                <w:sz w:val="20"/>
              </w:rPr>
              <w:t xml:space="preserve"> </w:t>
            </w:r>
            <w:r>
              <w:rPr>
                <w:i/>
                <w:sz w:val="20"/>
              </w:rPr>
              <w:t>compiti</w:t>
            </w:r>
            <w:r>
              <w:rPr>
                <w:i/>
                <w:spacing w:val="-10"/>
                <w:sz w:val="20"/>
              </w:rPr>
              <w:t xml:space="preserve"> </w:t>
            </w:r>
            <w:r>
              <w:rPr>
                <w:i/>
                <w:sz w:val="20"/>
              </w:rPr>
              <w:t>significativi</w:t>
            </w:r>
            <w:r>
              <w:rPr>
                <w:i/>
                <w:spacing w:val="-8"/>
                <w:sz w:val="20"/>
              </w:rPr>
              <w:t xml:space="preserve"> </w:t>
            </w:r>
            <w:r>
              <w:rPr>
                <w:i/>
                <w:sz w:val="20"/>
              </w:rPr>
              <w:t>che</w:t>
            </w:r>
            <w:r>
              <w:rPr>
                <w:i/>
                <w:spacing w:val="-10"/>
                <w:sz w:val="20"/>
              </w:rPr>
              <w:t xml:space="preserve"> </w:t>
            </w:r>
            <w:r>
              <w:rPr>
                <w:i/>
                <w:sz w:val="20"/>
              </w:rPr>
              <w:t>ci</w:t>
            </w:r>
            <w:r>
              <w:rPr>
                <w:i/>
                <w:spacing w:val="-9"/>
                <w:sz w:val="20"/>
              </w:rPr>
              <w:t xml:space="preserve"> </w:t>
            </w:r>
            <w:r>
              <w:rPr>
                <w:i/>
                <w:sz w:val="20"/>
              </w:rPr>
              <w:t>si</w:t>
            </w:r>
            <w:r>
              <w:rPr>
                <w:i/>
                <w:spacing w:val="-8"/>
                <w:sz w:val="20"/>
              </w:rPr>
              <w:t xml:space="preserve"> </w:t>
            </w:r>
            <w:r>
              <w:rPr>
                <w:i/>
                <w:sz w:val="20"/>
              </w:rPr>
              <w:t>prefigge</w:t>
            </w:r>
            <w:r>
              <w:rPr>
                <w:i/>
                <w:spacing w:val="-10"/>
                <w:sz w:val="20"/>
              </w:rPr>
              <w:t xml:space="preserve"> </w:t>
            </w:r>
            <w:r>
              <w:rPr>
                <w:i/>
                <w:sz w:val="20"/>
              </w:rPr>
              <w:t>di</w:t>
            </w:r>
            <w:r>
              <w:rPr>
                <w:i/>
                <w:spacing w:val="-9"/>
                <w:sz w:val="20"/>
              </w:rPr>
              <w:t xml:space="preserve"> </w:t>
            </w:r>
            <w:r>
              <w:rPr>
                <w:i/>
                <w:sz w:val="20"/>
              </w:rPr>
              <w:t>svolgere</w:t>
            </w:r>
            <w:r>
              <w:rPr>
                <w:i/>
                <w:spacing w:val="-11"/>
                <w:sz w:val="20"/>
              </w:rPr>
              <w:t xml:space="preserve"> </w:t>
            </w:r>
            <w:r>
              <w:rPr>
                <w:i/>
                <w:sz w:val="20"/>
              </w:rPr>
              <w:t>nel</w:t>
            </w:r>
            <w:r>
              <w:rPr>
                <w:i/>
                <w:spacing w:val="-8"/>
                <w:sz w:val="20"/>
              </w:rPr>
              <w:t xml:space="preserve"> </w:t>
            </w:r>
            <w:r>
              <w:rPr>
                <w:i/>
                <w:sz w:val="20"/>
              </w:rPr>
              <w:t>lavoro</w:t>
            </w:r>
            <w:r>
              <w:rPr>
                <w:i/>
                <w:spacing w:val="-8"/>
                <w:sz w:val="20"/>
              </w:rPr>
              <w:t xml:space="preserve"> </w:t>
            </w:r>
            <w:r>
              <w:rPr>
                <w:i/>
                <w:sz w:val="20"/>
              </w:rPr>
              <w:t>con</w:t>
            </w:r>
            <w:r>
              <w:rPr>
                <w:i/>
                <w:spacing w:val="-9"/>
                <w:sz w:val="20"/>
              </w:rPr>
              <w:t xml:space="preserve"> </w:t>
            </w:r>
            <w:r>
              <w:rPr>
                <w:i/>
                <w:sz w:val="20"/>
              </w:rPr>
              <w:t>l’alunno/a,</w:t>
            </w:r>
            <w:r>
              <w:rPr>
                <w:i/>
                <w:spacing w:val="-10"/>
                <w:sz w:val="20"/>
              </w:rPr>
              <w:t xml:space="preserve"> </w:t>
            </w:r>
            <w:r>
              <w:rPr>
                <w:i/>
                <w:sz w:val="20"/>
              </w:rPr>
              <w:t>affinché, opportunamente guidato/a, raggiunga una determinata</w:t>
            </w:r>
            <w:r>
              <w:rPr>
                <w:i/>
                <w:spacing w:val="-2"/>
                <w:sz w:val="20"/>
              </w:rPr>
              <w:t xml:space="preserve"> </w:t>
            </w:r>
            <w:r>
              <w:rPr>
                <w:i/>
                <w:sz w:val="20"/>
              </w:rPr>
              <w:t>competenza.</w:t>
            </w:r>
          </w:p>
          <w:p w:rsidR="0058085F" w:rsidRDefault="00AD1C4F">
            <w:pPr>
              <w:pStyle w:val="TableParagraph"/>
              <w:spacing w:line="228" w:lineRule="exact"/>
              <w:ind w:left="110"/>
              <w:rPr>
                <w:i/>
                <w:sz w:val="20"/>
              </w:rPr>
            </w:pPr>
            <w:r>
              <w:rPr>
                <w:i/>
                <w:sz w:val="20"/>
              </w:rPr>
              <w:t xml:space="preserve">Far eventualmente riferimento alle </w:t>
            </w:r>
            <w:r>
              <w:rPr>
                <w:i/>
                <w:sz w:val="20"/>
                <w:u w:val="single"/>
              </w:rPr>
              <w:t>UDA predisposte dai colleghi curriculari.</w:t>
            </w:r>
          </w:p>
        </w:tc>
      </w:tr>
      <w:tr w:rsidR="0058085F">
        <w:trPr>
          <w:trHeight w:val="1437"/>
        </w:trPr>
        <w:tc>
          <w:tcPr>
            <w:tcW w:w="9869" w:type="dxa"/>
            <w:gridSpan w:val="3"/>
          </w:tcPr>
          <w:p w:rsidR="0058085F" w:rsidRDefault="0058085F">
            <w:pPr>
              <w:pStyle w:val="TableParagraph"/>
              <w:spacing w:before="4"/>
              <w:rPr>
                <w:b/>
                <w:i/>
                <w:sz w:val="18"/>
              </w:rPr>
            </w:pPr>
          </w:p>
          <w:p w:rsidR="0058085F" w:rsidRDefault="00AD1C4F">
            <w:pPr>
              <w:pStyle w:val="TableParagraph"/>
              <w:ind w:left="110"/>
              <w:rPr>
                <w:i/>
                <w:sz w:val="20"/>
              </w:rPr>
            </w:pPr>
            <w:r>
              <w:rPr>
                <w:i/>
                <w:sz w:val="20"/>
              </w:rPr>
              <w:t>(Esempi di compiti significativi)</w:t>
            </w:r>
          </w:p>
          <w:p w:rsidR="0058085F" w:rsidRDefault="00AD1C4F">
            <w:pPr>
              <w:pStyle w:val="TableParagraph"/>
              <w:numPr>
                <w:ilvl w:val="0"/>
                <w:numId w:val="4"/>
              </w:numPr>
              <w:tabs>
                <w:tab w:val="left" w:pos="830"/>
                <w:tab w:val="left" w:pos="831"/>
              </w:tabs>
              <w:spacing w:line="244" w:lineRule="exact"/>
              <w:ind w:hanging="361"/>
              <w:rPr>
                <w:sz w:val="20"/>
              </w:rPr>
            </w:pPr>
            <w:r>
              <w:rPr>
                <w:sz w:val="20"/>
              </w:rPr>
              <w:t>Interviste a</w:t>
            </w:r>
            <w:r>
              <w:rPr>
                <w:spacing w:val="-1"/>
                <w:sz w:val="20"/>
              </w:rPr>
              <w:t xml:space="preserve"> </w:t>
            </w:r>
            <w:r>
              <w:rPr>
                <w:sz w:val="20"/>
              </w:rPr>
              <w:t>persone</w:t>
            </w:r>
          </w:p>
          <w:p w:rsidR="0058085F" w:rsidRDefault="00AD1C4F">
            <w:pPr>
              <w:pStyle w:val="TableParagraph"/>
              <w:numPr>
                <w:ilvl w:val="0"/>
                <w:numId w:val="4"/>
              </w:numPr>
              <w:tabs>
                <w:tab w:val="left" w:pos="830"/>
                <w:tab w:val="left" w:pos="831"/>
              </w:tabs>
              <w:spacing w:line="244" w:lineRule="exact"/>
              <w:ind w:hanging="361"/>
              <w:rPr>
                <w:sz w:val="20"/>
              </w:rPr>
            </w:pPr>
            <w:r>
              <w:rPr>
                <w:sz w:val="20"/>
              </w:rPr>
              <w:t>Raccontare fiabe/favole etc.ad</w:t>
            </w:r>
            <w:r>
              <w:rPr>
                <w:spacing w:val="-2"/>
                <w:sz w:val="20"/>
              </w:rPr>
              <w:t xml:space="preserve"> </w:t>
            </w:r>
            <w:r>
              <w:rPr>
                <w:sz w:val="20"/>
              </w:rPr>
              <w:t>altri</w:t>
            </w:r>
          </w:p>
          <w:p w:rsidR="0058085F" w:rsidRDefault="00AD1C4F">
            <w:pPr>
              <w:pStyle w:val="TableParagraph"/>
              <w:numPr>
                <w:ilvl w:val="0"/>
                <w:numId w:val="4"/>
              </w:numPr>
              <w:tabs>
                <w:tab w:val="left" w:pos="830"/>
                <w:tab w:val="left" w:pos="831"/>
              </w:tabs>
              <w:spacing w:line="245" w:lineRule="exact"/>
              <w:ind w:hanging="361"/>
              <w:rPr>
                <w:sz w:val="20"/>
              </w:rPr>
            </w:pPr>
            <w:r>
              <w:rPr>
                <w:sz w:val="20"/>
              </w:rPr>
              <w:t>Realizzare testi</w:t>
            </w:r>
            <w:r>
              <w:rPr>
                <w:spacing w:val="-2"/>
                <w:sz w:val="20"/>
              </w:rPr>
              <w:t xml:space="preserve"> </w:t>
            </w:r>
            <w:r>
              <w:rPr>
                <w:sz w:val="20"/>
              </w:rPr>
              <w:t>pubblicitari</w:t>
            </w:r>
          </w:p>
          <w:p w:rsidR="0058085F" w:rsidRDefault="00AD1C4F">
            <w:pPr>
              <w:pStyle w:val="TableParagraph"/>
              <w:numPr>
                <w:ilvl w:val="0"/>
                <w:numId w:val="4"/>
              </w:numPr>
              <w:tabs>
                <w:tab w:val="left" w:pos="830"/>
                <w:tab w:val="left" w:pos="831"/>
              </w:tabs>
              <w:spacing w:line="244" w:lineRule="exact"/>
              <w:ind w:hanging="361"/>
              <w:rPr>
                <w:sz w:val="20"/>
              </w:rPr>
            </w:pPr>
            <w:r>
              <w:rPr>
                <w:sz w:val="20"/>
              </w:rPr>
              <w:t>Presentazione in PPT su un argomento di</w:t>
            </w:r>
            <w:r>
              <w:rPr>
                <w:spacing w:val="-1"/>
                <w:sz w:val="20"/>
              </w:rPr>
              <w:t xml:space="preserve"> </w:t>
            </w:r>
            <w:r>
              <w:rPr>
                <w:sz w:val="20"/>
              </w:rPr>
              <w:t>studio</w:t>
            </w:r>
          </w:p>
        </w:tc>
      </w:tr>
    </w:tbl>
    <w:p w:rsidR="0058085F" w:rsidRDefault="0058085F">
      <w:pPr>
        <w:spacing w:line="244" w:lineRule="exact"/>
        <w:rPr>
          <w:sz w:val="20"/>
        </w:rPr>
        <w:sectPr w:rsidR="0058085F">
          <w:pgSz w:w="11910" w:h="16840"/>
          <w:pgMar w:top="1580" w:right="740" w:bottom="280" w:left="1020" w:header="720" w:footer="720" w:gutter="0"/>
          <w:cols w:space="720"/>
        </w:sectPr>
      </w:pPr>
    </w:p>
    <w:p w:rsidR="0058085F" w:rsidRDefault="00AD1C4F">
      <w:pPr>
        <w:pStyle w:val="Corpotesto"/>
        <w:spacing w:before="60"/>
        <w:ind w:left="112"/>
        <w:rPr>
          <w:i/>
        </w:rPr>
      </w:pPr>
      <w:r>
        <w:lastRenderedPageBreak/>
        <w:t xml:space="preserve">COMPETENZA CHIAVE EUROPEA: COMUNICAZIONE NELLE LINGUE STRANIERE DISCIPLINA DI RIFERIMENTO: </w:t>
      </w:r>
      <w:r>
        <w:rPr>
          <w:i/>
        </w:rPr>
        <w:t>LINGUE STRANIERE</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456"/>
        </w:trPr>
        <w:tc>
          <w:tcPr>
            <w:tcW w:w="3399" w:type="dxa"/>
            <w:shd w:val="clear" w:color="auto" w:fill="EDEBE0"/>
          </w:tcPr>
          <w:p w:rsidR="0058085F" w:rsidRDefault="00AD1C4F">
            <w:pPr>
              <w:pStyle w:val="TableParagraph"/>
              <w:spacing w:line="208" w:lineRule="exact"/>
              <w:ind w:left="231" w:right="220"/>
              <w:jc w:val="center"/>
              <w:rPr>
                <w:b/>
                <w:sz w:val="20"/>
              </w:rPr>
            </w:pPr>
            <w:r>
              <w:rPr>
                <w:b/>
                <w:sz w:val="20"/>
              </w:rPr>
              <w:t>COMPETENZE SPECIFICHE</w:t>
            </w:r>
          </w:p>
          <w:p w:rsidR="0058085F" w:rsidRDefault="00AD1C4F">
            <w:pPr>
              <w:pStyle w:val="TableParagraph"/>
              <w:spacing w:line="228" w:lineRule="exact"/>
              <w:ind w:left="231" w:right="221"/>
              <w:jc w:val="center"/>
              <w:rPr>
                <w:b/>
                <w:sz w:val="20"/>
              </w:rPr>
            </w:pPr>
            <w:r>
              <w:rPr>
                <w:b/>
                <w:sz w:val="20"/>
              </w:rPr>
              <w:t>INGLESE</w:t>
            </w:r>
          </w:p>
        </w:tc>
        <w:tc>
          <w:tcPr>
            <w:tcW w:w="3259" w:type="dxa"/>
            <w:tcBorders>
              <w:top w:val="thickThinMediumGap" w:sz="6" w:space="0" w:color="000000"/>
            </w:tcBorders>
            <w:shd w:val="clear" w:color="auto" w:fill="EDEBE0"/>
          </w:tcPr>
          <w:p w:rsidR="0058085F" w:rsidRDefault="00AD1C4F">
            <w:pPr>
              <w:pStyle w:val="TableParagraph"/>
              <w:spacing w:line="208" w:lineRule="exact"/>
              <w:ind w:left="1186" w:right="1174"/>
              <w:jc w:val="center"/>
              <w:rPr>
                <w:b/>
                <w:sz w:val="20"/>
              </w:rPr>
            </w:pPr>
            <w:r>
              <w:rPr>
                <w:b/>
                <w:sz w:val="20"/>
              </w:rPr>
              <w:t>ABILITÀ</w:t>
            </w:r>
          </w:p>
        </w:tc>
        <w:tc>
          <w:tcPr>
            <w:tcW w:w="3233" w:type="dxa"/>
            <w:shd w:val="clear" w:color="auto" w:fill="EDEBE0"/>
          </w:tcPr>
          <w:p w:rsidR="0058085F" w:rsidRDefault="00AD1C4F">
            <w:pPr>
              <w:pStyle w:val="TableParagraph"/>
              <w:spacing w:line="208" w:lineRule="exact"/>
              <w:ind w:left="896" w:right="885"/>
              <w:jc w:val="center"/>
              <w:rPr>
                <w:b/>
                <w:sz w:val="20"/>
              </w:rPr>
            </w:pPr>
            <w:r>
              <w:rPr>
                <w:b/>
                <w:sz w:val="20"/>
              </w:rPr>
              <w:t>CONOSCENZE</w:t>
            </w:r>
          </w:p>
        </w:tc>
      </w:tr>
      <w:tr w:rsidR="0058085F">
        <w:trPr>
          <w:trHeight w:val="69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688"/>
        </w:trPr>
        <w:tc>
          <w:tcPr>
            <w:tcW w:w="9891" w:type="dxa"/>
            <w:gridSpan w:val="3"/>
          </w:tcPr>
          <w:p w:rsidR="0058085F" w:rsidRDefault="0058085F">
            <w:pPr>
              <w:pStyle w:val="TableParagraph"/>
              <w:rPr>
                <w:sz w:val="20"/>
              </w:rPr>
            </w:pPr>
          </w:p>
        </w:tc>
      </w:tr>
      <w:tr w:rsidR="0058085F">
        <w:trPr>
          <w:trHeight w:val="921"/>
        </w:trPr>
        <w:tc>
          <w:tcPr>
            <w:tcW w:w="3399" w:type="dxa"/>
            <w:shd w:val="clear" w:color="auto" w:fill="EDEBE0"/>
          </w:tcPr>
          <w:p w:rsidR="0058085F" w:rsidRDefault="00AD1C4F">
            <w:pPr>
              <w:pStyle w:val="TableParagraph"/>
              <w:spacing w:line="212" w:lineRule="exact"/>
              <w:ind w:left="231" w:right="220"/>
              <w:jc w:val="center"/>
              <w:rPr>
                <w:b/>
                <w:sz w:val="20"/>
              </w:rPr>
            </w:pPr>
            <w:r>
              <w:rPr>
                <w:b/>
                <w:sz w:val="20"/>
              </w:rPr>
              <w:t>COMPETENZE SPECIFICHE</w:t>
            </w:r>
          </w:p>
          <w:p w:rsidR="0058085F" w:rsidRDefault="00AD1C4F">
            <w:pPr>
              <w:pStyle w:val="TableParagraph"/>
              <w:ind w:left="530" w:right="470" w:hanging="47"/>
              <w:jc w:val="center"/>
              <w:rPr>
                <w:b/>
                <w:sz w:val="20"/>
              </w:rPr>
            </w:pPr>
            <w:r>
              <w:rPr>
                <w:b/>
                <w:sz w:val="20"/>
              </w:rPr>
              <w:t xml:space="preserve">SECONDA LINGUA COMUNITARIA </w:t>
            </w:r>
            <w:r>
              <w:rPr>
                <w:b/>
                <w:w w:val="95"/>
                <w:sz w:val="20"/>
              </w:rPr>
              <w:t>(FRANCESE/SPAGNOLO)</w:t>
            </w:r>
          </w:p>
        </w:tc>
        <w:tc>
          <w:tcPr>
            <w:tcW w:w="3259" w:type="dxa"/>
            <w:shd w:val="clear" w:color="auto" w:fill="EDEBE0"/>
          </w:tcPr>
          <w:p w:rsidR="0058085F" w:rsidRDefault="00AD1C4F">
            <w:pPr>
              <w:pStyle w:val="TableParagraph"/>
              <w:spacing w:line="212" w:lineRule="exact"/>
              <w:ind w:left="1186" w:right="1174"/>
              <w:jc w:val="center"/>
              <w:rPr>
                <w:b/>
                <w:sz w:val="20"/>
              </w:rPr>
            </w:pPr>
            <w:r>
              <w:rPr>
                <w:b/>
                <w:sz w:val="20"/>
              </w:rPr>
              <w:t>ABILITÀ</w:t>
            </w:r>
          </w:p>
        </w:tc>
        <w:tc>
          <w:tcPr>
            <w:tcW w:w="3233" w:type="dxa"/>
            <w:shd w:val="clear" w:color="auto" w:fill="EDEBE0"/>
          </w:tcPr>
          <w:p w:rsidR="0058085F" w:rsidRDefault="00AD1C4F">
            <w:pPr>
              <w:pStyle w:val="TableParagraph"/>
              <w:spacing w:line="212" w:lineRule="exact"/>
              <w:ind w:left="896" w:right="885"/>
              <w:jc w:val="center"/>
              <w:rPr>
                <w:b/>
                <w:sz w:val="20"/>
              </w:rPr>
            </w:pPr>
            <w:r>
              <w:rPr>
                <w:b/>
                <w:sz w:val="20"/>
              </w:rPr>
              <w:t>CONOSCENZE</w:t>
            </w:r>
          </w:p>
        </w:tc>
      </w:tr>
      <w:tr w:rsidR="0058085F">
        <w:trPr>
          <w:trHeight w:val="46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1"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bl>
    <w:p w:rsidR="0058085F" w:rsidRDefault="0058085F">
      <w:pPr>
        <w:spacing w:before="3"/>
        <w:rPr>
          <w:b/>
          <w:i/>
        </w:rPr>
      </w:pPr>
    </w:p>
    <w:p w:rsidR="0058085F" w:rsidRDefault="00AD1C4F">
      <w:pPr>
        <w:pStyle w:val="Corpotesto"/>
        <w:ind w:left="112" w:right="104"/>
      </w:pPr>
      <w:r>
        <w:t>COMPETENZA CHIAVE EUROPEA: COMPETENZE IN MATEMATICA E COMPETENZE DI BASE IN SCIENZA E TECNOLOGIA – MATEMATICA</w:t>
      </w:r>
    </w:p>
    <w:p w:rsidR="0058085F" w:rsidRDefault="00AD1C4F">
      <w:pPr>
        <w:ind w:left="112"/>
        <w:rPr>
          <w:b/>
          <w:i/>
          <w:sz w:val="24"/>
        </w:rPr>
      </w:pPr>
      <w:r>
        <w:rPr>
          <w:b/>
          <w:sz w:val="24"/>
        </w:rPr>
        <w:t xml:space="preserve">DISCIPLINA DI RIFERIMENTO: </w:t>
      </w:r>
      <w:r>
        <w:rPr>
          <w:b/>
          <w:i/>
          <w:sz w:val="24"/>
        </w:rPr>
        <w:t>MATEMATICA</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442"/>
        </w:trPr>
        <w:tc>
          <w:tcPr>
            <w:tcW w:w="3399" w:type="dxa"/>
            <w:shd w:val="clear" w:color="auto" w:fill="EDEBE0"/>
          </w:tcPr>
          <w:p w:rsidR="0058085F" w:rsidRDefault="00AD1C4F">
            <w:pPr>
              <w:pStyle w:val="TableParagraph"/>
              <w:spacing w:line="207" w:lineRule="exact"/>
              <w:ind w:left="231" w:right="220"/>
              <w:jc w:val="center"/>
              <w:rPr>
                <w:b/>
                <w:sz w:val="20"/>
              </w:rPr>
            </w:pPr>
            <w:r>
              <w:rPr>
                <w:b/>
                <w:sz w:val="20"/>
              </w:rPr>
              <w:t>COMPETENZE SPECIFICHE</w:t>
            </w:r>
          </w:p>
          <w:p w:rsidR="0058085F" w:rsidRDefault="00AD1C4F">
            <w:pPr>
              <w:pStyle w:val="TableParagraph"/>
              <w:spacing w:line="216" w:lineRule="exact"/>
              <w:ind w:left="231" w:right="222"/>
              <w:jc w:val="center"/>
              <w:rPr>
                <w:b/>
                <w:sz w:val="20"/>
              </w:rPr>
            </w:pPr>
            <w:r>
              <w:rPr>
                <w:b/>
                <w:sz w:val="20"/>
              </w:rPr>
              <w:t>MATEMATICA</w:t>
            </w:r>
          </w:p>
        </w:tc>
        <w:tc>
          <w:tcPr>
            <w:tcW w:w="3259" w:type="dxa"/>
            <w:tcBorders>
              <w:top w:val="thickThinMediumGap" w:sz="6" w:space="0" w:color="000000"/>
            </w:tcBorders>
            <w:shd w:val="clear" w:color="auto" w:fill="EDEBE0"/>
          </w:tcPr>
          <w:p w:rsidR="0058085F" w:rsidRDefault="00AD1C4F">
            <w:pPr>
              <w:pStyle w:val="TableParagraph"/>
              <w:spacing w:line="207" w:lineRule="exact"/>
              <w:ind w:left="1184" w:right="1176"/>
              <w:jc w:val="center"/>
              <w:rPr>
                <w:b/>
                <w:sz w:val="20"/>
              </w:rPr>
            </w:pPr>
            <w:r>
              <w:rPr>
                <w:b/>
                <w:sz w:val="20"/>
              </w:rPr>
              <w:t>ABILITÀ</w:t>
            </w:r>
          </w:p>
        </w:tc>
        <w:tc>
          <w:tcPr>
            <w:tcW w:w="3233" w:type="dxa"/>
            <w:shd w:val="clear" w:color="auto" w:fill="EDEBE0"/>
          </w:tcPr>
          <w:p w:rsidR="0058085F" w:rsidRDefault="00AD1C4F">
            <w:pPr>
              <w:pStyle w:val="TableParagraph"/>
              <w:spacing w:line="207" w:lineRule="exact"/>
              <w:ind w:left="917"/>
              <w:rPr>
                <w:b/>
                <w:sz w:val="20"/>
              </w:rPr>
            </w:pPr>
            <w:r>
              <w:rPr>
                <w:b/>
                <w:sz w:val="20"/>
              </w:rPr>
              <w:t>CONOSCENZE</w:t>
            </w:r>
          </w:p>
        </w:tc>
      </w:tr>
      <w:tr w:rsidR="0058085F">
        <w:trPr>
          <w:trHeight w:val="457"/>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bl>
    <w:p w:rsidR="0058085F" w:rsidRDefault="0058085F">
      <w:pPr>
        <w:spacing w:before="5"/>
        <w:rPr>
          <w:b/>
          <w:i/>
          <w:sz w:val="23"/>
        </w:rPr>
      </w:pPr>
    </w:p>
    <w:p w:rsidR="0058085F" w:rsidRDefault="00AD1C4F">
      <w:pPr>
        <w:pStyle w:val="Corpotesto"/>
        <w:ind w:left="112" w:right="104"/>
      </w:pPr>
      <w:r>
        <w:t>COMPETENZA CHIAVE EUROPEA: COMPETENZE IN MATEMATICA E COMPETENZE DI BASE IN SCIENZA E TECNOLOGIA – GEO-SCIENZE E TECNOLOGIA</w:t>
      </w:r>
    </w:p>
    <w:p w:rsidR="0058085F" w:rsidRDefault="00AD1C4F">
      <w:pPr>
        <w:ind w:left="112"/>
        <w:rPr>
          <w:b/>
          <w:i/>
          <w:sz w:val="24"/>
        </w:rPr>
      </w:pPr>
      <w:r>
        <w:rPr>
          <w:b/>
          <w:sz w:val="24"/>
        </w:rPr>
        <w:t xml:space="preserve">DISCIPLINE DI RIFERIMENTO: </w:t>
      </w:r>
      <w:r>
        <w:rPr>
          <w:b/>
          <w:i/>
          <w:sz w:val="24"/>
          <w:u w:val="thick"/>
        </w:rPr>
        <w:t>SCIENZE, GEOGRAFIA, TECNOLOGIA</w:t>
      </w:r>
    </w:p>
    <w:p w:rsidR="0058085F" w:rsidRDefault="0058085F">
      <w:pPr>
        <w:spacing w:before="1"/>
        <w:rPr>
          <w:b/>
          <w:i/>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460"/>
        </w:trPr>
        <w:tc>
          <w:tcPr>
            <w:tcW w:w="3399" w:type="dxa"/>
            <w:shd w:val="clear" w:color="auto" w:fill="EDEBE0"/>
          </w:tcPr>
          <w:p w:rsidR="0058085F" w:rsidRDefault="00AD1C4F">
            <w:pPr>
              <w:pStyle w:val="TableParagraph"/>
              <w:spacing w:line="230" w:lineRule="atLeast"/>
              <w:ind w:left="1082" w:right="322" w:hanging="730"/>
              <w:rPr>
                <w:b/>
                <w:sz w:val="20"/>
              </w:rPr>
            </w:pPr>
            <w:r>
              <w:rPr>
                <w:b/>
                <w:sz w:val="20"/>
              </w:rPr>
              <w:t>COMPETENZE SPECIFICHE GEOGRAFIA</w:t>
            </w:r>
          </w:p>
        </w:tc>
        <w:tc>
          <w:tcPr>
            <w:tcW w:w="3259" w:type="dxa"/>
            <w:shd w:val="clear" w:color="auto" w:fill="EDEBE0"/>
          </w:tcPr>
          <w:p w:rsidR="0058085F" w:rsidRDefault="00AD1C4F">
            <w:pPr>
              <w:pStyle w:val="TableParagraph"/>
              <w:ind w:left="1184" w:right="1176"/>
              <w:jc w:val="center"/>
              <w:rPr>
                <w:b/>
                <w:sz w:val="20"/>
              </w:rPr>
            </w:pPr>
            <w:r>
              <w:rPr>
                <w:b/>
                <w:sz w:val="20"/>
              </w:rPr>
              <w:t>ABILITÀ</w:t>
            </w:r>
          </w:p>
        </w:tc>
        <w:tc>
          <w:tcPr>
            <w:tcW w:w="3233" w:type="dxa"/>
            <w:shd w:val="clear" w:color="auto" w:fill="EDEBE0"/>
          </w:tcPr>
          <w:p w:rsidR="0058085F" w:rsidRDefault="00AD1C4F">
            <w:pPr>
              <w:pStyle w:val="TableParagraph"/>
              <w:ind w:left="896" w:right="885"/>
              <w:jc w:val="center"/>
              <w:rPr>
                <w:b/>
                <w:sz w:val="20"/>
              </w:rPr>
            </w:pPr>
            <w:r>
              <w:rPr>
                <w:b/>
                <w:sz w:val="20"/>
              </w:rPr>
              <w:t>CONOSCENZE</w:t>
            </w:r>
          </w:p>
        </w:tc>
      </w:tr>
      <w:tr w:rsidR="0058085F">
        <w:trPr>
          <w:trHeight w:val="69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918"/>
        </w:trPr>
        <w:tc>
          <w:tcPr>
            <w:tcW w:w="9891" w:type="dxa"/>
            <w:gridSpan w:val="3"/>
          </w:tcPr>
          <w:p w:rsidR="0058085F" w:rsidRDefault="0058085F">
            <w:pPr>
              <w:pStyle w:val="TableParagraph"/>
              <w:rPr>
                <w:sz w:val="20"/>
              </w:rPr>
            </w:pPr>
          </w:p>
        </w:tc>
      </w:tr>
      <w:tr w:rsidR="0058085F">
        <w:trPr>
          <w:trHeight w:val="461"/>
        </w:trPr>
        <w:tc>
          <w:tcPr>
            <w:tcW w:w="3399" w:type="dxa"/>
            <w:shd w:val="clear" w:color="auto" w:fill="EDEBE0"/>
          </w:tcPr>
          <w:p w:rsidR="0058085F" w:rsidRDefault="00AD1C4F">
            <w:pPr>
              <w:pStyle w:val="TableParagraph"/>
              <w:spacing w:before="1" w:line="230" w:lineRule="atLeast"/>
              <w:ind w:left="1260" w:right="322" w:hanging="908"/>
              <w:rPr>
                <w:b/>
                <w:sz w:val="20"/>
              </w:rPr>
            </w:pPr>
            <w:r>
              <w:rPr>
                <w:b/>
                <w:sz w:val="20"/>
              </w:rPr>
              <w:t>COMPETENZE SPECIFICHE SCIENZE</w:t>
            </w:r>
          </w:p>
        </w:tc>
        <w:tc>
          <w:tcPr>
            <w:tcW w:w="3259" w:type="dxa"/>
            <w:shd w:val="clear" w:color="auto" w:fill="EDEBE0"/>
          </w:tcPr>
          <w:p w:rsidR="0058085F" w:rsidRDefault="00AD1C4F">
            <w:pPr>
              <w:pStyle w:val="TableParagraph"/>
              <w:spacing w:before="1"/>
              <w:ind w:left="1184" w:right="1176"/>
              <w:jc w:val="center"/>
              <w:rPr>
                <w:b/>
                <w:sz w:val="20"/>
              </w:rPr>
            </w:pPr>
            <w:r>
              <w:rPr>
                <w:b/>
                <w:sz w:val="20"/>
              </w:rPr>
              <w:t>ABILITÀ</w:t>
            </w:r>
          </w:p>
        </w:tc>
        <w:tc>
          <w:tcPr>
            <w:tcW w:w="3233" w:type="dxa"/>
            <w:shd w:val="clear" w:color="auto" w:fill="EDEBE0"/>
          </w:tcPr>
          <w:p w:rsidR="0058085F" w:rsidRDefault="00AD1C4F">
            <w:pPr>
              <w:pStyle w:val="TableParagraph"/>
              <w:spacing w:before="1"/>
              <w:ind w:left="896" w:right="885"/>
              <w:jc w:val="center"/>
              <w:rPr>
                <w:b/>
                <w:sz w:val="20"/>
              </w:rPr>
            </w:pPr>
            <w:r>
              <w:rPr>
                <w:b/>
                <w:sz w:val="20"/>
              </w:rPr>
              <w:t>CONOSCENZE</w:t>
            </w:r>
          </w:p>
        </w:tc>
      </w:tr>
      <w:tr w:rsidR="0058085F">
        <w:trPr>
          <w:trHeight w:val="69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918"/>
        </w:trPr>
        <w:tc>
          <w:tcPr>
            <w:tcW w:w="9891" w:type="dxa"/>
            <w:gridSpan w:val="3"/>
          </w:tcPr>
          <w:p w:rsidR="0058085F" w:rsidRDefault="0058085F">
            <w:pPr>
              <w:pStyle w:val="TableParagraph"/>
              <w:rPr>
                <w:sz w:val="20"/>
              </w:rPr>
            </w:pPr>
          </w:p>
        </w:tc>
      </w:tr>
      <w:tr w:rsidR="0058085F">
        <w:trPr>
          <w:trHeight w:val="460"/>
        </w:trPr>
        <w:tc>
          <w:tcPr>
            <w:tcW w:w="3399" w:type="dxa"/>
            <w:shd w:val="clear" w:color="auto" w:fill="EDEBE0"/>
          </w:tcPr>
          <w:p w:rsidR="0058085F" w:rsidRDefault="00AD1C4F">
            <w:pPr>
              <w:pStyle w:val="TableParagraph"/>
              <w:spacing w:line="230" w:lineRule="atLeast"/>
              <w:ind w:left="1010" w:right="322" w:hanging="658"/>
              <w:rPr>
                <w:b/>
                <w:sz w:val="20"/>
              </w:rPr>
            </w:pPr>
            <w:r>
              <w:rPr>
                <w:b/>
                <w:sz w:val="20"/>
              </w:rPr>
              <w:t>COMPETENZE SPECIFICHE TECNOLOGIA</w:t>
            </w:r>
          </w:p>
        </w:tc>
        <w:tc>
          <w:tcPr>
            <w:tcW w:w="3259" w:type="dxa"/>
            <w:shd w:val="clear" w:color="auto" w:fill="EDEBE0"/>
          </w:tcPr>
          <w:p w:rsidR="0058085F" w:rsidRDefault="00AD1C4F">
            <w:pPr>
              <w:pStyle w:val="TableParagraph"/>
              <w:ind w:left="1184" w:right="1176"/>
              <w:jc w:val="center"/>
              <w:rPr>
                <w:b/>
                <w:sz w:val="20"/>
              </w:rPr>
            </w:pPr>
            <w:r>
              <w:rPr>
                <w:b/>
                <w:sz w:val="20"/>
              </w:rPr>
              <w:t>ABILITÀ</w:t>
            </w:r>
          </w:p>
        </w:tc>
        <w:tc>
          <w:tcPr>
            <w:tcW w:w="3233" w:type="dxa"/>
            <w:shd w:val="clear" w:color="auto" w:fill="EDEBE0"/>
          </w:tcPr>
          <w:p w:rsidR="0058085F" w:rsidRDefault="00AD1C4F">
            <w:pPr>
              <w:pStyle w:val="TableParagraph"/>
              <w:ind w:left="896" w:right="885"/>
              <w:jc w:val="center"/>
              <w:rPr>
                <w:b/>
                <w:sz w:val="20"/>
              </w:rPr>
            </w:pPr>
            <w:r>
              <w:rPr>
                <w:b/>
                <w:sz w:val="20"/>
              </w:rPr>
              <w:t>CONOSCENZE</w:t>
            </w:r>
          </w:p>
        </w:tc>
      </w:tr>
      <w:tr w:rsidR="0058085F">
        <w:trPr>
          <w:trHeight w:val="69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bl>
    <w:p w:rsidR="0058085F" w:rsidRDefault="0058085F">
      <w:pPr>
        <w:rPr>
          <w:sz w:val="20"/>
        </w:rPr>
        <w:sectPr w:rsidR="0058085F">
          <w:pgSz w:w="11910" w:h="16840"/>
          <w:pgMar w:top="940" w:right="740" w:bottom="280" w:left="1020" w:header="720" w:footer="720" w:gutter="0"/>
          <w:cols w:space="720"/>
        </w:sectPr>
      </w:pPr>
    </w:p>
    <w:p w:rsidR="0058085F" w:rsidRDefault="00085069">
      <w:pPr>
        <w:ind w:left="112"/>
        <w:rPr>
          <w:sz w:val="20"/>
        </w:rPr>
      </w:pPr>
      <w:r>
        <w:rPr>
          <w:noProof/>
          <w:sz w:val="20"/>
          <w:lang w:eastAsia="it-IT"/>
        </w:rPr>
        <w:lastRenderedPageBreak/>
        <mc:AlternateContent>
          <mc:Choice Requires="wpg">
            <w:drawing>
              <wp:inline distT="0" distB="0" distL="0" distR="0">
                <wp:extent cx="6287770" cy="750570"/>
                <wp:effectExtent l="4445" t="6350" r="3810" b="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750570"/>
                          <a:chOff x="0" y="0"/>
                          <a:chExt cx="9902" cy="1182"/>
                        </a:xfrm>
                      </wpg:grpSpPr>
                      <wps:wsp>
                        <wps:cNvPr id="9" name="Rectangle 12"/>
                        <wps:cNvSpPr>
                          <a:spLocks noChangeArrowheads="1"/>
                        </wps:cNvSpPr>
                        <wps:spPr bwMode="auto">
                          <a:xfrm>
                            <a:off x="12" y="12"/>
                            <a:ext cx="9881" cy="228"/>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11"/>
                        <wps:cNvSpPr>
                          <a:spLocks/>
                        </wps:cNvSpPr>
                        <wps:spPr bwMode="auto">
                          <a:xfrm>
                            <a:off x="0" y="9"/>
                            <a:ext cx="9902" cy="1172"/>
                          </a:xfrm>
                          <a:custGeom>
                            <a:avLst/>
                            <a:gdLst>
                              <a:gd name="T0" fmla="*/ 10 w 9902"/>
                              <a:gd name="T1" fmla="+- 0 10 10"/>
                              <a:gd name="T2" fmla="*/ 10 h 1172"/>
                              <a:gd name="T3" fmla="*/ 0 w 9902"/>
                              <a:gd name="T4" fmla="+- 0 10 10"/>
                              <a:gd name="T5" fmla="*/ 10 h 1172"/>
                              <a:gd name="T6" fmla="*/ 0 w 9902"/>
                              <a:gd name="T7" fmla="+- 0 1181 10"/>
                              <a:gd name="T8" fmla="*/ 1181 h 1172"/>
                              <a:gd name="T9" fmla="*/ 10 w 9902"/>
                              <a:gd name="T10" fmla="+- 0 1181 10"/>
                              <a:gd name="T11" fmla="*/ 1181 h 1172"/>
                              <a:gd name="T12" fmla="*/ 10 w 9902"/>
                              <a:gd name="T13" fmla="+- 0 10 10"/>
                              <a:gd name="T14" fmla="*/ 10 h 1172"/>
                              <a:gd name="T15" fmla="*/ 9902 w 9902"/>
                              <a:gd name="T16" fmla="+- 0 10 10"/>
                              <a:gd name="T17" fmla="*/ 10 h 1172"/>
                              <a:gd name="T18" fmla="*/ 9892 w 9902"/>
                              <a:gd name="T19" fmla="+- 0 10 10"/>
                              <a:gd name="T20" fmla="*/ 10 h 1172"/>
                              <a:gd name="T21" fmla="*/ 9892 w 9902"/>
                              <a:gd name="T22" fmla="+- 0 240 10"/>
                              <a:gd name="T23" fmla="*/ 240 h 1172"/>
                              <a:gd name="T24" fmla="*/ 10 w 9902"/>
                              <a:gd name="T25" fmla="+- 0 240 10"/>
                              <a:gd name="T26" fmla="*/ 240 h 1172"/>
                              <a:gd name="T27" fmla="*/ 10 w 9902"/>
                              <a:gd name="T28" fmla="+- 0 250 10"/>
                              <a:gd name="T29" fmla="*/ 250 h 1172"/>
                              <a:gd name="T30" fmla="*/ 9892 w 9902"/>
                              <a:gd name="T31" fmla="+- 0 250 10"/>
                              <a:gd name="T32" fmla="*/ 250 h 1172"/>
                              <a:gd name="T33" fmla="*/ 9892 w 9902"/>
                              <a:gd name="T34" fmla="+- 0 1172 10"/>
                              <a:gd name="T35" fmla="*/ 1172 h 1172"/>
                              <a:gd name="T36" fmla="*/ 10 w 9902"/>
                              <a:gd name="T37" fmla="+- 0 1172 10"/>
                              <a:gd name="T38" fmla="*/ 1172 h 1172"/>
                              <a:gd name="T39" fmla="*/ 10 w 9902"/>
                              <a:gd name="T40" fmla="+- 0 1181 10"/>
                              <a:gd name="T41" fmla="*/ 1181 h 1172"/>
                              <a:gd name="T42" fmla="*/ 9892 w 9902"/>
                              <a:gd name="T43" fmla="+- 0 1181 10"/>
                              <a:gd name="T44" fmla="*/ 1181 h 1172"/>
                              <a:gd name="T45" fmla="*/ 9902 w 9902"/>
                              <a:gd name="T46" fmla="+- 0 1181 10"/>
                              <a:gd name="T47" fmla="*/ 1181 h 1172"/>
                              <a:gd name="T48" fmla="*/ 9902 w 9902"/>
                              <a:gd name="T49" fmla="+- 0 10 10"/>
                              <a:gd name="T50" fmla="*/ 10 h 117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902" h="1172">
                                <a:moveTo>
                                  <a:pt x="10" y="0"/>
                                </a:moveTo>
                                <a:lnTo>
                                  <a:pt x="0" y="0"/>
                                </a:lnTo>
                                <a:lnTo>
                                  <a:pt x="0" y="1171"/>
                                </a:lnTo>
                                <a:lnTo>
                                  <a:pt x="10" y="1171"/>
                                </a:lnTo>
                                <a:lnTo>
                                  <a:pt x="10" y="0"/>
                                </a:lnTo>
                                <a:close/>
                                <a:moveTo>
                                  <a:pt x="9902" y="0"/>
                                </a:moveTo>
                                <a:lnTo>
                                  <a:pt x="9892" y="0"/>
                                </a:lnTo>
                                <a:lnTo>
                                  <a:pt x="9892" y="230"/>
                                </a:lnTo>
                                <a:lnTo>
                                  <a:pt x="10" y="230"/>
                                </a:lnTo>
                                <a:lnTo>
                                  <a:pt x="10" y="240"/>
                                </a:lnTo>
                                <a:lnTo>
                                  <a:pt x="9892" y="240"/>
                                </a:lnTo>
                                <a:lnTo>
                                  <a:pt x="9892" y="1162"/>
                                </a:lnTo>
                                <a:lnTo>
                                  <a:pt x="10" y="1162"/>
                                </a:lnTo>
                                <a:lnTo>
                                  <a:pt x="10" y="1171"/>
                                </a:lnTo>
                                <a:lnTo>
                                  <a:pt x="9892" y="1171"/>
                                </a:lnTo>
                                <a:lnTo>
                                  <a:pt x="9902" y="1171"/>
                                </a:lnTo>
                                <a:lnTo>
                                  <a:pt x="99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noChangeArrowheads="1"/>
                        </wps:cNvSpPr>
                        <wps:spPr bwMode="auto">
                          <a:xfrm>
                            <a:off x="4" y="4"/>
                            <a:ext cx="9893" cy="240"/>
                          </a:xfrm>
                          <a:prstGeom prst="rect">
                            <a:avLst/>
                          </a:prstGeom>
                          <a:solidFill>
                            <a:srgbClr val="EDEBE0"/>
                          </a:solidFill>
                          <a:ln w="6097">
                            <a:solidFill>
                              <a:srgbClr val="000000"/>
                            </a:solidFill>
                            <a:prstDash val="solid"/>
                            <a:miter lim="800000"/>
                            <a:headEnd/>
                            <a:tailEnd/>
                          </a:ln>
                        </wps:spPr>
                        <wps:txbx>
                          <w:txbxContent>
                            <w:p w:rsidR="0058085F" w:rsidRDefault="00AD1C4F">
                              <w:pPr>
                                <w:ind w:left="106"/>
                                <w:rPr>
                                  <w:b/>
                                  <w:sz w:val="20"/>
                                </w:rPr>
                              </w:pPr>
                              <w:r>
                                <w:rPr>
                                  <w:b/>
                                  <w:sz w:val="20"/>
                                </w:rPr>
                                <w:t>COMPITI SIGNIFICATIVI</w:t>
                              </w:r>
                            </w:p>
                          </w:txbxContent>
                        </wps:txbx>
                        <wps:bodyPr rot="0" vert="horz" wrap="square" lIns="0" tIns="0" rIns="0" bIns="0" anchor="t" anchorCtr="0" upright="1">
                          <a:noAutofit/>
                        </wps:bodyPr>
                      </wps:wsp>
                    </wpg:wgp>
                  </a:graphicData>
                </a:graphic>
              </wp:inline>
            </w:drawing>
          </mc:Choice>
          <mc:Fallback>
            <w:pict>
              <v:group id="Group 9" o:spid="_x0000_s1027" style="width:495.1pt;height:59.1pt;mso-position-horizontal-relative:char;mso-position-vertical-relative:line" coordsize="9902,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">
                <v:rect id="Rectangle 12" o:spid="_x0000_s1028" style="position:absolute;left:12;top:12;width:988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" fillcolor="#edebe0" stroked="f"/>
                <v:shape id="AutoShape 11" o:spid="_x0000_s1029" style="position:absolute;top:9;width:9902;height:1172;visibility:visible;mso-wrap-style:square;v-text-anchor:top" coordsize="9902,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" path="m10,l,,,1171r10,l10,xm9902,r-10,l9892,230,10,230r,10l9892,240r,922l10,1162r,9l9892,1171r10,l9902,xe" fillcolor="black" stroked="f">
                  <v:path arrowok="t" o:connecttype="custom" o:connectlocs="10,10;0,10;0,1181;10,1181;10,10;9902,10;9892,10;9892,240;10,240;10,250;9892,250;9892,1172;10,1172;10,1181;9892,1181;9902,1181;9902,10" o:connectangles="0,0,0,0,0,0,0,0,0,0,0,0,0,0,0,0,0"/>
                </v:shape>
                <v:shape id="Text Box 10" o:spid="_x0000_s1030" type="#_x0000_t202" style="position:absolute;left:4;top:4;width:98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" fillcolor="#edebe0" strokeweight=".16936mm">
                  <v:textbox inset="0,0,0,0">
                    <w:txbxContent>
                      <w:p w:rsidR="0058085F" w:rsidRDefault="00AD1C4F">
                        <w:pPr>
                          <w:ind w:left="106"/>
                          <w:rPr>
                            <w:b/>
                            <w:sz w:val="20"/>
                          </w:rPr>
                        </w:pPr>
                        <w:r>
                          <w:rPr>
                            <w:b/>
                            <w:sz w:val="20"/>
                          </w:rPr>
                          <w:t>COMPITI SIGNIFICATIVI</w:t>
                        </w:r>
                      </w:p>
                    </w:txbxContent>
                  </v:textbox>
                </v:shape>
                <w10:anchorlock/>
              </v:group>
            </w:pict>
          </mc:Fallback>
        </mc:AlternateContent>
      </w:r>
    </w:p>
    <w:p w:rsidR="0058085F" w:rsidRDefault="0058085F">
      <w:pPr>
        <w:spacing w:before="6"/>
        <w:rPr>
          <w:b/>
          <w:i/>
          <w:sz w:val="13"/>
        </w:rPr>
      </w:pPr>
    </w:p>
    <w:p w:rsidR="0058085F" w:rsidRDefault="00AD1C4F">
      <w:pPr>
        <w:pStyle w:val="Corpotesto"/>
        <w:tabs>
          <w:tab w:val="left" w:pos="2168"/>
          <w:tab w:val="left" w:pos="3464"/>
          <w:tab w:val="left" w:pos="5055"/>
          <w:tab w:val="left" w:pos="7711"/>
          <w:tab w:val="left" w:pos="8380"/>
        </w:tabs>
        <w:spacing w:before="90"/>
        <w:ind w:left="112" w:right="110"/>
      </w:pPr>
      <w:r>
        <w:t>COMPETENZA</w:t>
      </w:r>
      <w:r>
        <w:tab/>
        <w:t>CHIAVE</w:t>
      </w:r>
      <w:r>
        <w:tab/>
        <w:t>EUROPEA:</w:t>
      </w:r>
      <w:r>
        <w:tab/>
        <w:t>CONSAPEVOLEZZA</w:t>
      </w:r>
      <w:r>
        <w:tab/>
        <w:t>ED</w:t>
      </w:r>
      <w:r>
        <w:tab/>
      </w:r>
      <w:r>
        <w:rPr>
          <w:spacing w:val="-3"/>
        </w:rPr>
        <w:t xml:space="preserve">ESPRESSIONE </w:t>
      </w:r>
      <w:r>
        <w:t>CULTURALE – IDENTITÀ STORICA</w:t>
      </w:r>
    </w:p>
    <w:p w:rsidR="0058085F" w:rsidRDefault="00AD1C4F">
      <w:pPr>
        <w:pStyle w:val="Corpotesto"/>
        <w:ind w:left="112"/>
        <w:rPr>
          <w:i/>
        </w:rPr>
      </w:pPr>
      <w:r>
        <w:t xml:space="preserve">DISCIPLINA DI RIFERIMENTO: </w:t>
      </w:r>
      <w:r>
        <w:rPr>
          <w:i/>
        </w:rPr>
        <w:t>STORIA</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442"/>
        </w:trPr>
        <w:tc>
          <w:tcPr>
            <w:tcW w:w="3399" w:type="dxa"/>
            <w:shd w:val="clear" w:color="auto" w:fill="EDEBE0"/>
          </w:tcPr>
          <w:p w:rsidR="0058085F" w:rsidRDefault="00AD1C4F">
            <w:pPr>
              <w:pStyle w:val="TableParagraph"/>
              <w:spacing w:line="207" w:lineRule="exact"/>
              <w:ind w:left="231" w:right="220"/>
              <w:jc w:val="center"/>
              <w:rPr>
                <w:b/>
                <w:sz w:val="20"/>
              </w:rPr>
            </w:pPr>
            <w:r>
              <w:rPr>
                <w:b/>
                <w:sz w:val="20"/>
              </w:rPr>
              <w:t>COMPETENZE SPECIFICHE</w:t>
            </w:r>
          </w:p>
          <w:p w:rsidR="0058085F" w:rsidRDefault="00AD1C4F">
            <w:pPr>
              <w:pStyle w:val="TableParagraph"/>
              <w:spacing w:line="215" w:lineRule="exact"/>
              <w:ind w:left="231" w:right="220"/>
              <w:jc w:val="center"/>
              <w:rPr>
                <w:b/>
                <w:sz w:val="20"/>
              </w:rPr>
            </w:pPr>
            <w:r>
              <w:rPr>
                <w:b/>
                <w:sz w:val="20"/>
              </w:rPr>
              <w:t>STORIA</w:t>
            </w:r>
          </w:p>
        </w:tc>
        <w:tc>
          <w:tcPr>
            <w:tcW w:w="3259" w:type="dxa"/>
            <w:tcBorders>
              <w:top w:val="thickThinMediumGap" w:sz="6" w:space="0" w:color="000000"/>
            </w:tcBorders>
            <w:shd w:val="clear" w:color="auto" w:fill="EDEBE0"/>
          </w:tcPr>
          <w:p w:rsidR="0058085F" w:rsidRDefault="00AD1C4F">
            <w:pPr>
              <w:pStyle w:val="TableParagraph"/>
              <w:spacing w:line="207" w:lineRule="exact"/>
              <w:ind w:left="1184" w:right="1176"/>
              <w:jc w:val="center"/>
              <w:rPr>
                <w:b/>
                <w:sz w:val="20"/>
              </w:rPr>
            </w:pPr>
            <w:r>
              <w:rPr>
                <w:b/>
                <w:sz w:val="20"/>
              </w:rPr>
              <w:t>ABILITÀ</w:t>
            </w:r>
          </w:p>
        </w:tc>
        <w:tc>
          <w:tcPr>
            <w:tcW w:w="3233" w:type="dxa"/>
            <w:shd w:val="clear" w:color="auto" w:fill="EDEBE0"/>
          </w:tcPr>
          <w:p w:rsidR="0058085F" w:rsidRDefault="00AD1C4F">
            <w:pPr>
              <w:pStyle w:val="TableParagraph"/>
              <w:spacing w:line="207" w:lineRule="exact"/>
              <w:ind w:left="917"/>
              <w:rPr>
                <w:b/>
                <w:sz w:val="20"/>
              </w:rPr>
            </w:pPr>
            <w:r>
              <w:rPr>
                <w:b/>
                <w:sz w:val="20"/>
              </w:rPr>
              <w:t>CONOSCENZE</w:t>
            </w:r>
          </w:p>
        </w:tc>
      </w:tr>
      <w:tr w:rsidR="0058085F">
        <w:trPr>
          <w:trHeight w:val="46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bl>
    <w:p w:rsidR="0058085F" w:rsidRDefault="0058085F">
      <w:pPr>
        <w:spacing w:before="5"/>
        <w:rPr>
          <w:b/>
          <w:i/>
          <w:sz w:val="23"/>
        </w:rPr>
      </w:pPr>
    </w:p>
    <w:p w:rsidR="0058085F" w:rsidRDefault="00AD1C4F">
      <w:pPr>
        <w:pStyle w:val="Corpotesto"/>
        <w:tabs>
          <w:tab w:val="left" w:pos="2168"/>
          <w:tab w:val="left" w:pos="3464"/>
          <w:tab w:val="left" w:pos="5052"/>
          <w:tab w:val="left" w:pos="7707"/>
          <w:tab w:val="left" w:pos="8377"/>
        </w:tabs>
        <w:ind w:left="112" w:right="113"/>
      </w:pPr>
      <w:r>
        <w:t>COMPETENZA</w:t>
      </w:r>
      <w:r>
        <w:tab/>
        <w:t>CHIAVE</w:t>
      </w:r>
      <w:r>
        <w:tab/>
        <w:t>EUROPEA:</w:t>
      </w:r>
      <w:r>
        <w:tab/>
        <w:t>CONSAPEVOLEZZA</w:t>
      </w:r>
      <w:r>
        <w:tab/>
        <w:t>ED</w:t>
      </w:r>
      <w:r>
        <w:tab/>
      </w:r>
      <w:r>
        <w:rPr>
          <w:spacing w:val="-3"/>
        </w:rPr>
        <w:t xml:space="preserve">ESPRESSIONE </w:t>
      </w:r>
      <w:r>
        <w:t>CULTURALE E CORPOREA</w:t>
      </w:r>
    </w:p>
    <w:p w:rsidR="0058085F" w:rsidRDefault="00AD1C4F">
      <w:pPr>
        <w:ind w:left="112"/>
        <w:rPr>
          <w:b/>
          <w:i/>
          <w:sz w:val="24"/>
        </w:rPr>
      </w:pPr>
      <w:r>
        <w:rPr>
          <w:b/>
          <w:sz w:val="24"/>
        </w:rPr>
        <w:t xml:space="preserve">DISCIPLINE DI RIFERIMENTO: </w:t>
      </w:r>
      <w:r>
        <w:rPr>
          <w:b/>
          <w:i/>
          <w:sz w:val="24"/>
        </w:rPr>
        <w:t>ARTE E IMMAGINE, MUSICA, EDUCAZIONE FISICA</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5"/>
        <w:gridCol w:w="3163"/>
        <w:gridCol w:w="3233"/>
      </w:tblGrid>
      <w:tr w:rsidR="0058085F">
        <w:trPr>
          <w:trHeight w:val="459"/>
        </w:trPr>
        <w:tc>
          <w:tcPr>
            <w:tcW w:w="3495" w:type="dxa"/>
            <w:shd w:val="clear" w:color="auto" w:fill="EDEBE0"/>
          </w:tcPr>
          <w:p w:rsidR="0058085F" w:rsidRDefault="00AD1C4F">
            <w:pPr>
              <w:pStyle w:val="TableParagraph"/>
              <w:spacing w:line="206" w:lineRule="exact"/>
              <w:ind w:left="380" w:right="369"/>
              <w:jc w:val="center"/>
              <w:rPr>
                <w:b/>
                <w:sz w:val="20"/>
              </w:rPr>
            </w:pPr>
            <w:r>
              <w:rPr>
                <w:b/>
                <w:sz w:val="20"/>
              </w:rPr>
              <w:t>COMPETENZE SPECIFICHE</w:t>
            </w:r>
          </w:p>
          <w:p w:rsidR="0058085F" w:rsidRDefault="00AD1C4F">
            <w:pPr>
              <w:pStyle w:val="TableParagraph"/>
              <w:spacing w:line="229" w:lineRule="exact"/>
              <w:ind w:left="376" w:right="369"/>
              <w:jc w:val="center"/>
              <w:rPr>
                <w:b/>
                <w:sz w:val="20"/>
              </w:rPr>
            </w:pPr>
            <w:r>
              <w:rPr>
                <w:b/>
                <w:sz w:val="20"/>
              </w:rPr>
              <w:t>ARTE E IMMAGINE</w:t>
            </w:r>
          </w:p>
        </w:tc>
        <w:tc>
          <w:tcPr>
            <w:tcW w:w="3163" w:type="dxa"/>
            <w:tcBorders>
              <w:top w:val="thickThinMediumGap" w:sz="6" w:space="0" w:color="000000"/>
            </w:tcBorders>
            <w:shd w:val="clear" w:color="auto" w:fill="EDEBE0"/>
          </w:tcPr>
          <w:p w:rsidR="0058085F" w:rsidRDefault="00AD1C4F">
            <w:pPr>
              <w:pStyle w:val="TableParagraph"/>
              <w:spacing w:line="207" w:lineRule="exact"/>
              <w:ind w:left="1138" w:right="1130"/>
              <w:jc w:val="center"/>
              <w:rPr>
                <w:b/>
                <w:sz w:val="20"/>
              </w:rPr>
            </w:pPr>
            <w:r>
              <w:rPr>
                <w:b/>
                <w:sz w:val="20"/>
              </w:rPr>
              <w:t>ABILITÀ</w:t>
            </w:r>
          </w:p>
        </w:tc>
        <w:tc>
          <w:tcPr>
            <w:tcW w:w="3233" w:type="dxa"/>
            <w:tcBorders>
              <w:top w:val="thickThinMediumGap" w:sz="6" w:space="0" w:color="000000"/>
            </w:tcBorders>
            <w:shd w:val="clear" w:color="auto" w:fill="EDEBE0"/>
          </w:tcPr>
          <w:p w:rsidR="0058085F" w:rsidRDefault="00AD1C4F">
            <w:pPr>
              <w:pStyle w:val="TableParagraph"/>
              <w:spacing w:line="207" w:lineRule="exact"/>
              <w:ind w:left="896" w:right="885"/>
              <w:jc w:val="center"/>
              <w:rPr>
                <w:b/>
                <w:sz w:val="20"/>
              </w:rPr>
            </w:pPr>
            <w:r>
              <w:rPr>
                <w:b/>
                <w:sz w:val="20"/>
              </w:rPr>
              <w:t>CONOSCENZE</w:t>
            </w:r>
          </w:p>
        </w:tc>
      </w:tr>
      <w:tr w:rsidR="0058085F">
        <w:trPr>
          <w:trHeight w:val="460"/>
        </w:trPr>
        <w:tc>
          <w:tcPr>
            <w:tcW w:w="3495" w:type="dxa"/>
          </w:tcPr>
          <w:p w:rsidR="0058085F" w:rsidRDefault="0058085F">
            <w:pPr>
              <w:pStyle w:val="TableParagraph"/>
              <w:rPr>
                <w:sz w:val="20"/>
              </w:rPr>
            </w:pPr>
          </w:p>
        </w:tc>
        <w:tc>
          <w:tcPr>
            <w:tcW w:w="3163"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05"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r w:rsidR="0058085F">
        <w:trPr>
          <w:trHeight w:val="460"/>
        </w:trPr>
        <w:tc>
          <w:tcPr>
            <w:tcW w:w="3495" w:type="dxa"/>
            <w:shd w:val="clear" w:color="auto" w:fill="EDEBE0"/>
          </w:tcPr>
          <w:p w:rsidR="0058085F" w:rsidRDefault="00AD1C4F">
            <w:pPr>
              <w:pStyle w:val="TableParagraph"/>
              <w:spacing w:line="205" w:lineRule="exact"/>
              <w:ind w:left="380" w:right="369"/>
              <w:jc w:val="center"/>
              <w:rPr>
                <w:b/>
                <w:sz w:val="20"/>
              </w:rPr>
            </w:pPr>
            <w:r>
              <w:rPr>
                <w:b/>
                <w:sz w:val="20"/>
              </w:rPr>
              <w:t>COMPETENZE SPECIFICHE</w:t>
            </w:r>
          </w:p>
          <w:p w:rsidR="0058085F" w:rsidRDefault="00AD1C4F">
            <w:pPr>
              <w:pStyle w:val="TableParagraph"/>
              <w:ind w:left="375" w:right="369"/>
              <w:jc w:val="center"/>
              <w:rPr>
                <w:b/>
                <w:sz w:val="20"/>
              </w:rPr>
            </w:pPr>
            <w:r>
              <w:rPr>
                <w:b/>
                <w:sz w:val="20"/>
              </w:rPr>
              <w:t>MUSICA</w:t>
            </w:r>
          </w:p>
        </w:tc>
        <w:tc>
          <w:tcPr>
            <w:tcW w:w="3163" w:type="dxa"/>
            <w:shd w:val="clear" w:color="auto" w:fill="EDEBE0"/>
          </w:tcPr>
          <w:p w:rsidR="0058085F" w:rsidRDefault="00AD1C4F">
            <w:pPr>
              <w:pStyle w:val="TableParagraph"/>
              <w:spacing w:line="205" w:lineRule="exact"/>
              <w:ind w:left="1138" w:right="1130"/>
              <w:jc w:val="center"/>
              <w:rPr>
                <w:b/>
                <w:sz w:val="20"/>
              </w:rPr>
            </w:pPr>
            <w:r>
              <w:rPr>
                <w:b/>
                <w:sz w:val="20"/>
              </w:rPr>
              <w:t>ABILITÀ</w:t>
            </w:r>
          </w:p>
        </w:tc>
        <w:tc>
          <w:tcPr>
            <w:tcW w:w="3233" w:type="dxa"/>
            <w:shd w:val="clear" w:color="auto" w:fill="EDEBE0"/>
          </w:tcPr>
          <w:p w:rsidR="0058085F" w:rsidRDefault="00AD1C4F">
            <w:pPr>
              <w:pStyle w:val="TableParagraph"/>
              <w:spacing w:line="205" w:lineRule="exact"/>
              <w:ind w:left="896" w:right="885"/>
              <w:jc w:val="center"/>
              <w:rPr>
                <w:b/>
                <w:sz w:val="20"/>
              </w:rPr>
            </w:pPr>
            <w:r>
              <w:rPr>
                <w:b/>
                <w:sz w:val="20"/>
              </w:rPr>
              <w:t>CONOSCENZE</w:t>
            </w:r>
          </w:p>
        </w:tc>
      </w:tr>
      <w:tr w:rsidR="0058085F">
        <w:trPr>
          <w:trHeight w:val="460"/>
        </w:trPr>
        <w:tc>
          <w:tcPr>
            <w:tcW w:w="3495" w:type="dxa"/>
          </w:tcPr>
          <w:p w:rsidR="0058085F" w:rsidRDefault="0058085F">
            <w:pPr>
              <w:pStyle w:val="TableParagraph"/>
              <w:rPr>
                <w:sz w:val="20"/>
              </w:rPr>
            </w:pPr>
          </w:p>
        </w:tc>
        <w:tc>
          <w:tcPr>
            <w:tcW w:w="3163"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06" w:lineRule="exact"/>
              <w:ind w:left="110"/>
              <w:rPr>
                <w:b/>
                <w:sz w:val="20"/>
              </w:rPr>
            </w:pPr>
            <w:r>
              <w:rPr>
                <w:b/>
                <w:sz w:val="20"/>
              </w:rPr>
              <w:t>COMPITI SIGNIFICATIVI</w:t>
            </w:r>
          </w:p>
        </w:tc>
      </w:tr>
      <w:tr w:rsidR="0058085F">
        <w:trPr>
          <w:trHeight w:val="457"/>
        </w:trPr>
        <w:tc>
          <w:tcPr>
            <w:tcW w:w="9891" w:type="dxa"/>
            <w:gridSpan w:val="3"/>
          </w:tcPr>
          <w:p w:rsidR="0058085F" w:rsidRDefault="0058085F">
            <w:pPr>
              <w:pStyle w:val="TableParagraph"/>
              <w:rPr>
                <w:sz w:val="20"/>
              </w:rPr>
            </w:pPr>
          </w:p>
        </w:tc>
      </w:tr>
      <w:tr w:rsidR="0058085F">
        <w:trPr>
          <w:trHeight w:val="460"/>
        </w:trPr>
        <w:tc>
          <w:tcPr>
            <w:tcW w:w="3495" w:type="dxa"/>
            <w:shd w:val="clear" w:color="auto" w:fill="EDEBE0"/>
          </w:tcPr>
          <w:p w:rsidR="0058085F" w:rsidRDefault="00AD1C4F">
            <w:pPr>
              <w:pStyle w:val="TableParagraph"/>
              <w:spacing w:line="205" w:lineRule="exact"/>
              <w:ind w:left="380" w:right="369"/>
              <w:jc w:val="center"/>
              <w:rPr>
                <w:b/>
                <w:sz w:val="20"/>
              </w:rPr>
            </w:pPr>
            <w:r>
              <w:rPr>
                <w:b/>
                <w:sz w:val="20"/>
              </w:rPr>
              <w:t>COMPETENZE SPECIFICHE</w:t>
            </w:r>
          </w:p>
          <w:p w:rsidR="0058085F" w:rsidRDefault="00AD1C4F">
            <w:pPr>
              <w:pStyle w:val="TableParagraph"/>
              <w:ind w:left="375" w:right="369"/>
              <w:jc w:val="center"/>
              <w:rPr>
                <w:b/>
                <w:sz w:val="20"/>
              </w:rPr>
            </w:pPr>
            <w:r>
              <w:rPr>
                <w:b/>
                <w:sz w:val="20"/>
              </w:rPr>
              <w:t>EDUCAZIONE FISICA</w:t>
            </w:r>
          </w:p>
        </w:tc>
        <w:tc>
          <w:tcPr>
            <w:tcW w:w="3163" w:type="dxa"/>
            <w:shd w:val="clear" w:color="auto" w:fill="EDEBE0"/>
          </w:tcPr>
          <w:p w:rsidR="0058085F" w:rsidRDefault="00AD1C4F">
            <w:pPr>
              <w:pStyle w:val="TableParagraph"/>
              <w:spacing w:line="205" w:lineRule="exact"/>
              <w:ind w:left="1138" w:right="1130"/>
              <w:jc w:val="center"/>
              <w:rPr>
                <w:b/>
                <w:sz w:val="20"/>
              </w:rPr>
            </w:pPr>
            <w:r>
              <w:rPr>
                <w:b/>
                <w:sz w:val="20"/>
              </w:rPr>
              <w:t>ABILITÀ</w:t>
            </w:r>
          </w:p>
        </w:tc>
        <w:tc>
          <w:tcPr>
            <w:tcW w:w="3233" w:type="dxa"/>
            <w:shd w:val="clear" w:color="auto" w:fill="EDEBE0"/>
          </w:tcPr>
          <w:p w:rsidR="0058085F" w:rsidRDefault="00AD1C4F">
            <w:pPr>
              <w:pStyle w:val="TableParagraph"/>
              <w:spacing w:line="205" w:lineRule="exact"/>
              <w:ind w:left="896" w:right="885"/>
              <w:jc w:val="center"/>
              <w:rPr>
                <w:b/>
                <w:sz w:val="20"/>
              </w:rPr>
            </w:pPr>
            <w:r>
              <w:rPr>
                <w:b/>
                <w:sz w:val="20"/>
              </w:rPr>
              <w:t>CONOSCENZE</w:t>
            </w:r>
          </w:p>
        </w:tc>
      </w:tr>
      <w:tr w:rsidR="0058085F">
        <w:trPr>
          <w:trHeight w:val="460"/>
        </w:trPr>
        <w:tc>
          <w:tcPr>
            <w:tcW w:w="3495" w:type="dxa"/>
          </w:tcPr>
          <w:p w:rsidR="0058085F" w:rsidRDefault="0058085F">
            <w:pPr>
              <w:pStyle w:val="TableParagraph"/>
              <w:rPr>
                <w:sz w:val="20"/>
              </w:rPr>
            </w:pPr>
          </w:p>
        </w:tc>
        <w:tc>
          <w:tcPr>
            <w:tcW w:w="3163"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05"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bl>
    <w:p w:rsidR="0058085F" w:rsidRDefault="00AD1C4F">
      <w:pPr>
        <w:pStyle w:val="Corpotesto"/>
        <w:spacing w:before="204"/>
        <w:ind w:left="112" w:right="250"/>
        <w:rPr>
          <w:i/>
        </w:rPr>
      </w:pPr>
      <w:r>
        <w:t xml:space="preserve">COMPETENZA CHIAVE EUROPEA: SPIRITO DI INIZIATIVA E IMPRENDITORIALITÀ DISCIPLINE DI RIFERIMENTO: </w:t>
      </w:r>
      <w:r>
        <w:rPr>
          <w:i/>
        </w:rPr>
        <w:t>TUTTE</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681"/>
        </w:trPr>
        <w:tc>
          <w:tcPr>
            <w:tcW w:w="3399" w:type="dxa"/>
            <w:shd w:val="clear" w:color="auto" w:fill="EDEBE0"/>
          </w:tcPr>
          <w:p w:rsidR="0058085F" w:rsidRDefault="00AD1C4F">
            <w:pPr>
              <w:pStyle w:val="TableParagraph"/>
              <w:spacing w:line="215" w:lineRule="exact"/>
              <w:ind w:left="231" w:right="222"/>
              <w:jc w:val="center"/>
              <w:rPr>
                <w:b/>
                <w:sz w:val="20"/>
              </w:rPr>
            </w:pPr>
            <w:r>
              <w:rPr>
                <w:b/>
                <w:sz w:val="20"/>
              </w:rPr>
              <w:t>COMPETENZE TRASVERSALI</w:t>
            </w:r>
          </w:p>
          <w:p w:rsidR="0058085F" w:rsidRDefault="00AD1C4F">
            <w:pPr>
              <w:pStyle w:val="TableParagraph"/>
              <w:ind w:left="231" w:right="221"/>
              <w:jc w:val="center"/>
              <w:rPr>
                <w:b/>
                <w:sz w:val="20"/>
              </w:rPr>
            </w:pPr>
            <w:r>
              <w:rPr>
                <w:b/>
                <w:sz w:val="20"/>
              </w:rPr>
              <w:t>SPECIFICHE</w:t>
            </w:r>
          </w:p>
        </w:tc>
        <w:tc>
          <w:tcPr>
            <w:tcW w:w="3259" w:type="dxa"/>
            <w:tcBorders>
              <w:top w:val="single" w:sz="12" w:space="0" w:color="000000"/>
            </w:tcBorders>
            <w:shd w:val="clear" w:color="auto" w:fill="EDEBE0"/>
          </w:tcPr>
          <w:p w:rsidR="0058085F" w:rsidRDefault="00AD1C4F">
            <w:pPr>
              <w:pStyle w:val="TableParagraph"/>
              <w:spacing w:line="215" w:lineRule="exact"/>
              <w:ind w:left="1184" w:right="1176"/>
              <w:jc w:val="center"/>
              <w:rPr>
                <w:b/>
                <w:sz w:val="20"/>
              </w:rPr>
            </w:pPr>
            <w:r>
              <w:rPr>
                <w:b/>
                <w:sz w:val="20"/>
              </w:rPr>
              <w:t>ABILITÀ</w:t>
            </w:r>
          </w:p>
        </w:tc>
        <w:tc>
          <w:tcPr>
            <w:tcW w:w="3233" w:type="dxa"/>
            <w:shd w:val="clear" w:color="auto" w:fill="EDEBE0"/>
          </w:tcPr>
          <w:p w:rsidR="0058085F" w:rsidRDefault="00AD1C4F">
            <w:pPr>
              <w:pStyle w:val="TableParagraph"/>
              <w:spacing w:line="215" w:lineRule="exact"/>
              <w:ind w:left="917"/>
              <w:rPr>
                <w:b/>
                <w:sz w:val="20"/>
              </w:rPr>
            </w:pPr>
            <w:r>
              <w:rPr>
                <w:b/>
                <w:sz w:val="20"/>
              </w:rPr>
              <w:t>CONOSCENZE</w:t>
            </w:r>
          </w:p>
        </w:tc>
      </w:tr>
      <w:tr w:rsidR="0058085F">
        <w:trPr>
          <w:trHeight w:val="458"/>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bl>
    <w:p w:rsidR="0058085F" w:rsidRDefault="0058085F">
      <w:pPr>
        <w:spacing w:before="5"/>
        <w:rPr>
          <w:b/>
          <w:i/>
          <w:sz w:val="23"/>
        </w:rPr>
      </w:pPr>
    </w:p>
    <w:p w:rsidR="0058085F" w:rsidRDefault="00AD1C4F">
      <w:pPr>
        <w:pStyle w:val="Corpotesto"/>
        <w:ind w:left="112" w:right="3003"/>
        <w:rPr>
          <w:i/>
        </w:rPr>
      </w:pPr>
      <w:r>
        <w:t xml:space="preserve">COMPETENZA CHIAVE EUROPEA: COMPETENZE DIGITALI DISCIPLINE DI RIFERIMENTO: </w:t>
      </w:r>
      <w:r>
        <w:rPr>
          <w:i/>
        </w:rPr>
        <w:t>TUTTE</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680"/>
        </w:trPr>
        <w:tc>
          <w:tcPr>
            <w:tcW w:w="3399" w:type="dxa"/>
            <w:shd w:val="clear" w:color="auto" w:fill="EDEBE0"/>
          </w:tcPr>
          <w:p w:rsidR="0058085F" w:rsidRDefault="00AD1C4F">
            <w:pPr>
              <w:pStyle w:val="TableParagraph"/>
              <w:spacing w:line="214" w:lineRule="exact"/>
              <w:ind w:left="231" w:right="222"/>
              <w:jc w:val="center"/>
              <w:rPr>
                <w:b/>
                <w:sz w:val="20"/>
              </w:rPr>
            </w:pPr>
            <w:r>
              <w:rPr>
                <w:b/>
                <w:sz w:val="20"/>
              </w:rPr>
              <w:t>COMPETENZE TRASVERSALI</w:t>
            </w:r>
          </w:p>
          <w:p w:rsidR="0058085F" w:rsidRDefault="00AD1C4F">
            <w:pPr>
              <w:pStyle w:val="TableParagraph"/>
              <w:ind w:left="231" w:right="221"/>
              <w:jc w:val="center"/>
              <w:rPr>
                <w:b/>
                <w:sz w:val="20"/>
              </w:rPr>
            </w:pPr>
            <w:r>
              <w:rPr>
                <w:b/>
                <w:sz w:val="20"/>
              </w:rPr>
              <w:t>SPECIFICHE</w:t>
            </w:r>
          </w:p>
        </w:tc>
        <w:tc>
          <w:tcPr>
            <w:tcW w:w="3259" w:type="dxa"/>
            <w:tcBorders>
              <w:top w:val="single" w:sz="12" w:space="0" w:color="000000"/>
            </w:tcBorders>
            <w:shd w:val="clear" w:color="auto" w:fill="EDEBE0"/>
          </w:tcPr>
          <w:p w:rsidR="0058085F" w:rsidRDefault="00AD1C4F">
            <w:pPr>
              <w:pStyle w:val="TableParagraph"/>
              <w:spacing w:line="214" w:lineRule="exact"/>
              <w:ind w:left="1184" w:right="1176"/>
              <w:jc w:val="center"/>
              <w:rPr>
                <w:b/>
                <w:sz w:val="20"/>
              </w:rPr>
            </w:pPr>
            <w:r>
              <w:rPr>
                <w:b/>
                <w:sz w:val="20"/>
              </w:rPr>
              <w:t>ABILITÀ</w:t>
            </w:r>
          </w:p>
        </w:tc>
        <w:tc>
          <w:tcPr>
            <w:tcW w:w="3233" w:type="dxa"/>
            <w:shd w:val="clear" w:color="auto" w:fill="EDEBE0"/>
          </w:tcPr>
          <w:p w:rsidR="0058085F" w:rsidRDefault="00AD1C4F">
            <w:pPr>
              <w:pStyle w:val="TableParagraph"/>
              <w:spacing w:line="214" w:lineRule="exact"/>
              <w:ind w:left="917"/>
              <w:rPr>
                <w:b/>
                <w:sz w:val="20"/>
              </w:rPr>
            </w:pPr>
            <w:r>
              <w:rPr>
                <w:b/>
                <w:sz w:val="20"/>
              </w:rPr>
              <w:t>CONOSCENZE</w:t>
            </w:r>
          </w:p>
        </w:tc>
      </w:tr>
      <w:tr w:rsidR="0058085F">
        <w:trPr>
          <w:trHeight w:val="46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bl>
    <w:p w:rsidR="0058085F" w:rsidRDefault="0058085F">
      <w:pPr>
        <w:rPr>
          <w:sz w:val="20"/>
        </w:rPr>
        <w:sectPr w:rsidR="0058085F">
          <w:pgSz w:w="11910" w:h="16840"/>
          <w:pgMar w:top="1000" w:right="740" w:bottom="280" w:left="1020" w:header="720" w:footer="720" w:gutter="0"/>
          <w:cols w:space="720"/>
        </w:sectPr>
      </w:pPr>
    </w:p>
    <w:p w:rsidR="0058085F" w:rsidRDefault="00085069">
      <w:pPr>
        <w:ind w:left="112"/>
        <w:rPr>
          <w:sz w:val="20"/>
        </w:rPr>
      </w:pPr>
      <w:r>
        <w:rPr>
          <w:noProof/>
          <w:sz w:val="20"/>
          <w:lang w:eastAsia="it-IT"/>
        </w:rPr>
        <w:lastRenderedPageBreak/>
        <mc:AlternateContent>
          <mc:Choice Requires="wpg">
            <w:drawing>
              <wp:inline distT="0" distB="0" distL="0" distR="0">
                <wp:extent cx="6287770" cy="457835"/>
                <wp:effectExtent l="4445" t="6350" r="3810" b="254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457835"/>
                          <a:chOff x="0" y="0"/>
                          <a:chExt cx="9902" cy="721"/>
                        </a:xfrm>
                      </wpg:grpSpPr>
                      <wps:wsp>
                        <wps:cNvPr id="5" name="Rectangle 8"/>
                        <wps:cNvSpPr>
                          <a:spLocks noChangeArrowheads="1"/>
                        </wps:cNvSpPr>
                        <wps:spPr bwMode="auto">
                          <a:xfrm>
                            <a:off x="12" y="12"/>
                            <a:ext cx="9881" cy="228"/>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7"/>
                        <wps:cNvSpPr>
                          <a:spLocks/>
                        </wps:cNvSpPr>
                        <wps:spPr bwMode="auto">
                          <a:xfrm>
                            <a:off x="0" y="9"/>
                            <a:ext cx="9902" cy="711"/>
                          </a:xfrm>
                          <a:custGeom>
                            <a:avLst/>
                            <a:gdLst>
                              <a:gd name="T0" fmla="*/ 10 w 9902"/>
                              <a:gd name="T1" fmla="+- 0 10 10"/>
                              <a:gd name="T2" fmla="*/ 10 h 711"/>
                              <a:gd name="T3" fmla="*/ 0 w 9902"/>
                              <a:gd name="T4" fmla="+- 0 10 10"/>
                              <a:gd name="T5" fmla="*/ 10 h 711"/>
                              <a:gd name="T6" fmla="*/ 0 w 9902"/>
                              <a:gd name="T7" fmla="+- 0 720 10"/>
                              <a:gd name="T8" fmla="*/ 720 h 711"/>
                              <a:gd name="T9" fmla="*/ 10 w 9902"/>
                              <a:gd name="T10" fmla="+- 0 720 10"/>
                              <a:gd name="T11" fmla="*/ 720 h 711"/>
                              <a:gd name="T12" fmla="*/ 10 w 9902"/>
                              <a:gd name="T13" fmla="+- 0 10 10"/>
                              <a:gd name="T14" fmla="*/ 10 h 711"/>
                              <a:gd name="T15" fmla="*/ 9902 w 9902"/>
                              <a:gd name="T16" fmla="+- 0 10 10"/>
                              <a:gd name="T17" fmla="*/ 10 h 711"/>
                              <a:gd name="T18" fmla="*/ 9892 w 9902"/>
                              <a:gd name="T19" fmla="+- 0 10 10"/>
                              <a:gd name="T20" fmla="*/ 10 h 711"/>
                              <a:gd name="T21" fmla="*/ 9892 w 9902"/>
                              <a:gd name="T22" fmla="+- 0 240 10"/>
                              <a:gd name="T23" fmla="*/ 240 h 711"/>
                              <a:gd name="T24" fmla="*/ 10 w 9902"/>
                              <a:gd name="T25" fmla="+- 0 240 10"/>
                              <a:gd name="T26" fmla="*/ 240 h 711"/>
                              <a:gd name="T27" fmla="*/ 10 w 9902"/>
                              <a:gd name="T28" fmla="+- 0 250 10"/>
                              <a:gd name="T29" fmla="*/ 250 h 711"/>
                              <a:gd name="T30" fmla="*/ 9892 w 9902"/>
                              <a:gd name="T31" fmla="+- 0 250 10"/>
                              <a:gd name="T32" fmla="*/ 250 h 711"/>
                              <a:gd name="T33" fmla="*/ 9892 w 9902"/>
                              <a:gd name="T34" fmla="+- 0 711 10"/>
                              <a:gd name="T35" fmla="*/ 711 h 711"/>
                              <a:gd name="T36" fmla="*/ 10 w 9902"/>
                              <a:gd name="T37" fmla="+- 0 711 10"/>
                              <a:gd name="T38" fmla="*/ 711 h 711"/>
                              <a:gd name="T39" fmla="*/ 10 w 9902"/>
                              <a:gd name="T40" fmla="+- 0 720 10"/>
                              <a:gd name="T41" fmla="*/ 720 h 711"/>
                              <a:gd name="T42" fmla="*/ 9892 w 9902"/>
                              <a:gd name="T43" fmla="+- 0 720 10"/>
                              <a:gd name="T44" fmla="*/ 720 h 711"/>
                              <a:gd name="T45" fmla="*/ 9902 w 9902"/>
                              <a:gd name="T46" fmla="+- 0 720 10"/>
                              <a:gd name="T47" fmla="*/ 720 h 711"/>
                              <a:gd name="T48" fmla="*/ 9902 w 9902"/>
                              <a:gd name="T49" fmla="+- 0 10 10"/>
                              <a:gd name="T50" fmla="*/ 10 h 7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902" h="711">
                                <a:moveTo>
                                  <a:pt x="10" y="0"/>
                                </a:moveTo>
                                <a:lnTo>
                                  <a:pt x="0" y="0"/>
                                </a:lnTo>
                                <a:lnTo>
                                  <a:pt x="0" y="710"/>
                                </a:lnTo>
                                <a:lnTo>
                                  <a:pt x="10" y="710"/>
                                </a:lnTo>
                                <a:lnTo>
                                  <a:pt x="10" y="0"/>
                                </a:lnTo>
                                <a:close/>
                                <a:moveTo>
                                  <a:pt x="9902" y="0"/>
                                </a:moveTo>
                                <a:lnTo>
                                  <a:pt x="9892" y="0"/>
                                </a:lnTo>
                                <a:lnTo>
                                  <a:pt x="9892" y="230"/>
                                </a:lnTo>
                                <a:lnTo>
                                  <a:pt x="10" y="230"/>
                                </a:lnTo>
                                <a:lnTo>
                                  <a:pt x="10" y="240"/>
                                </a:lnTo>
                                <a:lnTo>
                                  <a:pt x="9892" y="240"/>
                                </a:lnTo>
                                <a:lnTo>
                                  <a:pt x="9892" y="701"/>
                                </a:lnTo>
                                <a:lnTo>
                                  <a:pt x="10" y="701"/>
                                </a:lnTo>
                                <a:lnTo>
                                  <a:pt x="10" y="710"/>
                                </a:lnTo>
                                <a:lnTo>
                                  <a:pt x="9892" y="710"/>
                                </a:lnTo>
                                <a:lnTo>
                                  <a:pt x="9902" y="710"/>
                                </a:lnTo>
                                <a:lnTo>
                                  <a:pt x="99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6"/>
                        <wps:cNvSpPr txBox="1">
                          <a:spLocks noChangeArrowheads="1"/>
                        </wps:cNvSpPr>
                        <wps:spPr bwMode="auto">
                          <a:xfrm>
                            <a:off x="4" y="4"/>
                            <a:ext cx="9893" cy="240"/>
                          </a:xfrm>
                          <a:prstGeom prst="rect">
                            <a:avLst/>
                          </a:prstGeom>
                          <a:solidFill>
                            <a:srgbClr val="EDEBE0"/>
                          </a:solidFill>
                          <a:ln w="6097">
                            <a:solidFill>
                              <a:srgbClr val="000000"/>
                            </a:solidFill>
                            <a:prstDash val="solid"/>
                            <a:miter lim="800000"/>
                            <a:headEnd/>
                            <a:tailEnd/>
                          </a:ln>
                        </wps:spPr>
                        <wps:txbx>
                          <w:txbxContent>
                            <w:p w:rsidR="0058085F" w:rsidRDefault="00AD1C4F">
                              <w:pPr>
                                <w:ind w:left="106"/>
                                <w:rPr>
                                  <w:b/>
                                  <w:sz w:val="20"/>
                                </w:rPr>
                              </w:pPr>
                              <w:r>
                                <w:rPr>
                                  <w:b/>
                                  <w:sz w:val="20"/>
                                </w:rPr>
                                <w:t>COMPITI SIGNIFICATIVI</w:t>
                              </w:r>
                            </w:p>
                          </w:txbxContent>
                        </wps:txbx>
                        <wps:bodyPr rot="0" vert="horz" wrap="square" lIns="0" tIns="0" rIns="0" bIns="0" anchor="t" anchorCtr="0" upright="1">
                          <a:noAutofit/>
                        </wps:bodyPr>
                      </wps:wsp>
                    </wpg:wgp>
                  </a:graphicData>
                </a:graphic>
              </wp:inline>
            </w:drawing>
          </mc:Choice>
          <mc:Fallback>
            <w:pict>
              <v:group id="Group 5" o:spid="_x0000_s1031" style="width:495.1pt;height:36.05pt;mso-position-horizontal-relative:char;mso-position-vertical-relative:line" coordsize="990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">
                <v:rect id="Rectangle 8" o:spid="_x0000_s1032" style="position:absolute;left:12;top:12;width:9881;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" fillcolor="#edebe0" stroked="f"/>
                <v:shape id="AutoShape 7" o:spid="_x0000_s1033" style="position:absolute;top:9;width:9902;height:711;visibility:visible;mso-wrap-style:square;v-text-anchor:top" coordsize="990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" path="m10,l,,,710r10,l10,xm9902,r-10,l9892,230,10,230r,10l9892,240r,461l10,701r,9l9892,710r10,l9902,xe" fillcolor="black" stroked="f">
                  <v:path arrowok="t" o:connecttype="custom" o:connectlocs="10,10;0,10;0,720;10,720;10,10;9902,10;9892,10;9892,240;10,240;10,250;9892,250;9892,711;10,711;10,720;9892,720;9902,720;9902,10" o:connectangles="0,0,0,0,0,0,0,0,0,0,0,0,0,0,0,0,0"/>
                </v:shape>
                <v:shape id="Text Box 6" o:spid="_x0000_s1034" type="#_x0000_t202" style="position:absolute;left:4;top:4;width:98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" fillcolor="#edebe0" strokeweight=".16936mm">
                  <v:textbox inset="0,0,0,0">
                    <w:txbxContent>
                      <w:p w:rsidR="0058085F" w:rsidRDefault="00AD1C4F">
                        <w:pPr>
                          <w:ind w:left="106"/>
                          <w:rPr>
                            <w:b/>
                            <w:sz w:val="20"/>
                          </w:rPr>
                        </w:pPr>
                        <w:r>
                          <w:rPr>
                            <w:b/>
                            <w:sz w:val="20"/>
                          </w:rPr>
                          <w:t>COMPITI SIGNIFICATIVI</w:t>
                        </w:r>
                      </w:p>
                    </w:txbxContent>
                  </v:textbox>
                </v:shape>
                <w10:anchorlock/>
              </v:group>
            </w:pict>
          </mc:Fallback>
        </mc:AlternateContent>
      </w:r>
    </w:p>
    <w:p w:rsidR="0058085F" w:rsidRDefault="0058085F">
      <w:pPr>
        <w:spacing w:before="7"/>
        <w:rPr>
          <w:b/>
          <w:i/>
          <w:sz w:val="12"/>
        </w:rPr>
      </w:pPr>
    </w:p>
    <w:p w:rsidR="0058085F" w:rsidRDefault="00AD1C4F">
      <w:pPr>
        <w:pStyle w:val="Corpotesto"/>
        <w:spacing w:before="90"/>
        <w:ind w:left="112" w:right="2798"/>
        <w:rPr>
          <w:i/>
        </w:rPr>
      </w:pPr>
      <w:r>
        <w:t xml:space="preserve">COMPETENZA CHIAVE EUROPEA: IMPARARE AD IMPARARE DISCIPLINE DI RIFERIMENTO: </w:t>
      </w:r>
      <w:r>
        <w:rPr>
          <w:i/>
        </w:rPr>
        <w:t>TUTTE</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680"/>
        </w:trPr>
        <w:tc>
          <w:tcPr>
            <w:tcW w:w="3399" w:type="dxa"/>
            <w:shd w:val="clear" w:color="auto" w:fill="EDEBE0"/>
          </w:tcPr>
          <w:p w:rsidR="0058085F" w:rsidRDefault="00AD1C4F">
            <w:pPr>
              <w:pStyle w:val="TableParagraph"/>
              <w:spacing w:line="214" w:lineRule="exact"/>
              <w:ind w:left="231" w:right="222"/>
              <w:jc w:val="center"/>
              <w:rPr>
                <w:b/>
                <w:sz w:val="20"/>
              </w:rPr>
            </w:pPr>
            <w:r>
              <w:rPr>
                <w:b/>
                <w:sz w:val="20"/>
              </w:rPr>
              <w:t>COMPETENZE TRASVERSALI</w:t>
            </w:r>
          </w:p>
          <w:p w:rsidR="0058085F" w:rsidRDefault="00AD1C4F">
            <w:pPr>
              <w:pStyle w:val="TableParagraph"/>
              <w:ind w:left="231" w:right="221"/>
              <w:jc w:val="center"/>
              <w:rPr>
                <w:b/>
                <w:sz w:val="20"/>
              </w:rPr>
            </w:pPr>
            <w:r>
              <w:rPr>
                <w:b/>
                <w:sz w:val="20"/>
              </w:rPr>
              <w:t>SPECIFICHE</w:t>
            </w:r>
          </w:p>
        </w:tc>
        <w:tc>
          <w:tcPr>
            <w:tcW w:w="3259" w:type="dxa"/>
            <w:tcBorders>
              <w:top w:val="single" w:sz="12" w:space="0" w:color="000000"/>
            </w:tcBorders>
            <w:shd w:val="clear" w:color="auto" w:fill="EDEBE0"/>
          </w:tcPr>
          <w:p w:rsidR="0058085F" w:rsidRDefault="00AD1C4F">
            <w:pPr>
              <w:pStyle w:val="TableParagraph"/>
              <w:spacing w:line="214" w:lineRule="exact"/>
              <w:ind w:left="1184" w:right="1176"/>
              <w:jc w:val="center"/>
              <w:rPr>
                <w:b/>
                <w:sz w:val="20"/>
              </w:rPr>
            </w:pPr>
            <w:r>
              <w:rPr>
                <w:b/>
                <w:sz w:val="20"/>
              </w:rPr>
              <w:t>ABILITÀ</w:t>
            </w:r>
          </w:p>
        </w:tc>
        <w:tc>
          <w:tcPr>
            <w:tcW w:w="3233" w:type="dxa"/>
            <w:shd w:val="clear" w:color="auto" w:fill="EDEBE0"/>
          </w:tcPr>
          <w:p w:rsidR="0058085F" w:rsidRDefault="00AD1C4F">
            <w:pPr>
              <w:pStyle w:val="TableParagraph"/>
              <w:spacing w:line="214" w:lineRule="exact"/>
              <w:ind w:left="917"/>
              <w:rPr>
                <w:b/>
                <w:sz w:val="20"/>
              </w:rPr>
            </w:pPr>
            <w:r>
              <w:rPr>
                <w:b/>
                <w:sz w:val="20"/>
              </w:rPr>
              <w:t>CONOSCENZE</w:t>
            </w:r>
          </w:p>
        </w:tc>
      </w:tr>
      <w:tr w:rsidR="0058085F">
        <w:trPr>
          <w:trHeight w:val="46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bl>
    <w:p w:rsidR="0058085F" w:rsidRDefault="0058085F">
      <w:pPr>
        <w:spacing w:before="4"/>
        <w:rPr>
          <w:b/>
          <w:i/>
          <w:sz w:val="23"/>
        </w:rPr>
      </w:pPr>
    </w:p>
    <w:p w:rsidR="0058085F" w:rsidRDefault="00AD1C4F">
      <w:pPr>
        <w:pStyle w:val="Corpotesto"/>
        <w:ind w:left="112" w:right="1790"/>
        <w:rPr>
          <w:i/>
        </w:rPr>
      </w:pPr>
      <w:r>
        <w:t xml:space="preserve">COMPETENZA CHIAVE EUROPEA: COMPETENZE SOCIALI E CIVICHE DISCIPLINE DI RIFERIMENTO: </w:t>
      </w:r>
      <w:r>
        <w:rPr>
          <w:i/>
        </w:rPr>
        <w:t>TUTTE</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3259"/>
        <w:gridCol w:w="3233"/>
      </w:tblGrid>
      <w:tr w:rsidR="0058085F">
        <w:trPr>
          <w:trHeight w:val="678"/>
        </w:trPr>
        <w:tc>
          <w:tcPr>
            <w:tcW w:w="3399" w:type="dxa"/>
            <w:shd w:val="clear" w:color="auto" w:fill="EDEBE0"/>
          </w:tcPr>
          <w:p w:rsidR="0058085F" w:rsidRDefault="00AD1C4F">
            <w:pPr>
              <w:pStyle w:val="TableParagraph"/>
              <w:spacing w:line="215" w:lineRule="exact"/>
              <w:ind w:left="231" w:right="222"/>
              <w:jc w:val="center"/>
              <w:rPr>
                <w:b/>
                <w:sz w:val="20"/>
              </w:rPr>
            </w:pPr>
            <w:r>
              <w:rPr>
                <w:b/>
                <w:sz w:val="20"/>
              </w:rPr>
              <w:t>COMPETENZE TRASVERSALI</w:t>
            </w:r>
          </w:p>
          <w:p w:rsidR="0058085F" w:rsidRDefault="00AD1C4F">
            <w:pPr>
              <w:pStyle w:val="TableParagraph"/>
              <w:ind w:left="231" w:right="221"/>
              <w:jc w:val="center"/>
              <w:rPr>
                <w:b/>
                <w:sz w:val="20"/>
              </w:rPr>
            </w:pPr>
            <w:r>
              <w:rPr>
                <w:b/>
                <w:sz w:val="20"/>
              </w:rPr>
              <w:t>SPECIFICHE</w:t>
            </w:r>
          </w:p>
        </w:tc>
        <w:tc>
          <w:tcPr>
            <w:tcW w:w="3259" w:type="dxa"/>
            <w:tcBorders>
              <w:top w:val="single" w:sz="12" w:space="0" w:color="000000"/>
            </w:tcBorders>
            <w:shd w:val="clear" w:color="auto" w:fill="EDEBE0"/>
          </w:tcPr>
          <w:p w:rsidR="0058085F" w:rsidRDefault="00AD1C4F">
            <w:pPr>
              <w:pStyle w:val="TableParagraph"/>
              <w:spacing w:line="215" w:lineRule="exact"/>
              <w:ind w:left="1184" w:right="1176"/>
              <w:jc w:val="center"/>
              <w:rPr>
                <w:b/>
                <w:sz w:val="20"/>
              </w:rPr>
            </w:pPr>
            <w:r>
              <w:rPr>
                <w:b/>
                <w:sz w:val="20"/>
              </w:rPr>
              <w:t>ABILITÀ</w:t>
            </w:r>
          </w:p>
        </w:tc>
        <w:tc>
          <w:tcPr>
            <w:tcW w:w="3233" w:type="dxa"/>
            <w:shd w:val="clear" w:color="auto" w:fill="EDEBE0"/>
          </w:tcPr>
          <w:p w:rsidR="0058085F" w:rsidRDefault="00AD1C4F">
            <w:pPr>
              <w:pStyle w:val="TableParagraph"/>
              <w:spacing w:line="215" w:lineRule="exact"/>
              <w:ind w:left="917"/>
              <w:rPr>
                <w:b/>
                <w:sz w:val="20"/>
              </w:rPr>
            </w:pPr>
            <w:r>
              <w:rPr>
                <w:b/>
                <w:sz w:val="20"/>
              </w:rPr>
              <w:t>CONOSCENZE</w:t>
            </w:r>
          </w:p>
        </w:tc>
      </w:tr>
      <w:tr w:rsidR="0058085F">
        <w:trPr>
          <w:trHeight w:val="460"/>
        </w:trPr>
        <w:tc>
          <w:tcPr>
            <w:tcW w:w="3399" w:type="dxa"/>
          </w:tcPr>
          <w:p w:rsidR="0058085F" w:rsidRDefault="0058085F">
            <w:pPr>
              <w:pStyle w:val="TableParagraph"/>
              <w:rPr>
                <w:sz w:val="20"/>
              </w:rPr>
            </w:pPr>
          </w:p>
        </w:tc>
        <w:tc>
          <w:tcPr>
            <w:tcW w:w="3259" w:type="dxa"/>
          </w:tcPr>
          <w:p w:rsidR="0058085F" w:rsidRDefault="0058085F">
            <w:pPr>
              <w:pStyle w:val="TableParagraph"/>
              <w:rPr>
                <w:sz w:val="20"/>
              </w:rPr>
            </w:pPr>
          </w:p>
        </w:tc>
        <w:tc>
          <w:tcPr>
            <w:tcW w:w="3233" w:type="dxa"/>
          </w:tcPr>
          <w:p w:rsidR="0058085F" w:rsidRDefault="0058085F">
            <w:pPr>
              <w:pStyle w:val="TableParagraph"/>
              <w:rPr>
                <w:sz w:val="20"/>
              </w:rPr>
            </w:pPr>
          </w:p>
        </w:tc>
      </w:tr>
      <w:tr w:rsidR="0058085F">
        <w:trPr>
          <w:trHeight w:val="230"/>
        </w:trPr>
        <w:tc>
          <w:tcPr>
            <w:tcW w:w="9891" w:type="dxa"/>
            <w:gridSpan w:val="3"/>
            <w:shd w:val="clear" w:color="auto" w:fill="EDEBE0"/>
          </w:tcPr>
          <w:p w:rsidR="0058085F" w:rsidRDefault="00AD1C4F">
            <w:pPr>
              <w:pStyle w:val="TableParagraph"/>
              <w:spacing w:line="210" w:lineRule="exact"/>
              <w:ind w:left="110"/>
              <w:rPr>
                <w:b/>
                <w:sz w:val="20"/>
              </w:rPr>
            </w:pPr>
            <w:r>
              <w:rPr>
                <w:b/>
                <w:sz w:val="20"/>
              </w:rPr>
              <w:t>COMPITI SIGNIFICATIVI</w:t>
            </w:r>
          </w:p>
        </w:tc>
      </w:tr>
      <w:tr w:rsidR="0058085F">
        <w:trPr>
          <w:trHeight w:val="460"/>
        </w:trPr>
        <w:tc>
          <w:tcPr>
            <w:tcW w:w="9891" w:type="dxa"/>
            <w:gridSpan w:val="3"/>
          </w:tcPr>
          <w:p w:rsidR="0058085F" w:rsidRDefault="0058085F">
            <w:pPr>
              <w:pStyle w:val="TableParagraph"/>
              <w:rPr>
                <w:sz w:val="20"/>
              </w:rPr>
            </w:pPr>
          </w:p>
        </w:tc>
      </w:tr>
    </w:tbl>
    <w:p w:rsidR="0058085F" w:rsidRDefault="00AD1C4F">
      <w:pPr>
        <w:pStyle w:val="Paragrafoelenco"/>
        <w:numPr>
          <w:ilvl w:val="0"/>
          <w:numId w:val="3"/>
        </w:numPr>
        <w:tabs>
          <w:tab w:val="left" w:pos="473"/>
          <w:tab w:val="left" w:pos="474"/>
        </w:tabs>
        <w:ind w:hanging="362"/>
        <w:rPr>
          <w:b/>
          <w:sz w:val="24"/>
        </w:rPr>
      </w:pPr>
      <w:r>
        <w:rPr>
          <w:b/>
          <w:sz w:val="24"/>
        </w:rPr>
        <w:t>RACCORDO CON IL LAVORO DI</w:t>
      </w:r>
      <w:r>
        <w:rPr>
          <w:b/>
          <w:spacing w:val="1"/>
          <w:sz w:val="24"/>
        </w:rPr>
        <w:t xml:space="preserve"> </w:t>
      </w:r>
      <w:r>
        <w:rPr>
          <w:b/>
          <w:sz w:val="24"/>
        </w:rPr>
        <w:t>CLASSE</w:t>
      </w:r>
    </w:p>
    <w:p w:rsidR="0058085F" w:rsidRDefault="00AD1C4F">
      <w:pPr>
        <w:spacing w:before="137"/>
        <w:ind w:left="112" w:right="108"/>
        <w:jc w:val="both"/>
        <w:rPr>
          <w:sz w:val="20"/>
        </w:rPr>
      </w:pPr>
      <w:r>
        <w:rPr>
          <w:sz w:val="20"/>
        </w:rPr>
        <w:t xml:space="preserve">Per favorire il percorso verso una piena inclusione, nonché per rendere significativo l’apprendimento ed attiva la partecipazione, si procederà all’adattamento sistematico delle singole progettazioni curriculari, al fine di trovare, sempre e comunque, un punto di contatto con le attività svolte all’interno della classe. Pertanto, </w:t>
      </w:r>
      <w:r>
        <w:rPr>
          <w:sz w:val="20"/>
          <w:u w:val="single"/>
        </w:rPr>
        <w:t>per una consultazione più</w:t>
      </w:r>
      <w:r>
        <w:rPr>
          <w:spacing w:val="48"/>
          <w:sz w:val="20"/>
          <w:u w:val="single"/>
        </w:rPr>
        <w:t xml:space="preserve"> </w:t>
      </w:r>
      <w:r>
        <w:rPr>
          <w:sz w:val="20"/>
          <w:u w:val="single"/>
        </w:rPr>
        <w:t>dettagliata</w:t>
      </w:r>
    </w:p>
    <w:p w:rsidR="0058085F" w:rsidRDefault="00AD1C4F">
      <w:pPr>
        <w:ind w:left="112" w:right="105"/>
        <w:jc w:val="both"/>
        <w:rPr>
          <w:sz w:val="20"/>
        </w:rPr>
      </w:pPr>
      <w:r>
        <w:rPr>
          <w:spacing w:val="-50"/>
          <w:w w:val="99"/>
          <w:sz w:val="20"/>
          <w:u w:val="single"/>
        </w:rPr>
        <w:t xml:space="preserve"> </w:t>
      </w:r>
      <w:r>
        <w:rPr>
          <w:sz w:val="20"/>
          <w:u w:val="single"/>
        </w:rPr>
        <w:t>del</w:t>
      </w:r>
      <w:r>
        <w:rPr>
          <w:spacing w:val="-11"/>
          <w:sz w:val="20"/>
          <w:u w:val="single"/>
        </w:rPr>
        <w:t xml:space="preserve"> </w:t>
      </w:r>
      <w:r>
        <w:rPr>
          <w:sz w:val="20"/>
          <w:u w:val="single"/>
        </w:rPr>
        <w:t>Piano</w:t>
      </w:r>
      <w:r>
        <w:rPr>
          <w:spacing w:val="-10"/>
          <w:sz w:val="20"/>
          <w:u w:val="single"/>
        </w:rPr>
        <w:t xml:space="preserve"> </w:t>
      </w:r>
      <w:r>
        <w:rPr>
          <w:sz w:val="20"/>
          <w:u w:val="single"/>
        </w:rPr>
        <w:t>di</w:t>
      </w:r>
      <w:r>
        <w:rPr>
          <w:spacing w:val="-11"/>
          <w:sz w:val="20"/>
          <w:u w:val="single"/>
        </w:rPr>
        <w:t xml:space="preserve"> </w:t>
      </w:r>
      <w:r>
        <w:rPr>
          <w:sz w:val="20"/>
          <w:u w:val="single"/>
        </w:rPr>
        <w:t>Lavoro</w:t>
      </w:r>
      <w:r>
        <w:rPr>
          <w:spacing w:val="-10"/>
          <w:sz w:val="20"/>
          <w:u w:val="single"/>
        </w:rPr>
        <w:t xml:space="preserve"> </w:t>
      </w:r>
      <w:r>
        <w:rPr>
          <w:sz w:val="20"/>
          <w:u w:val="single"/>
        </w:rPr>
        <w:t>previsto</w:t>
      </w:r>
      <w:r>
        <w:rPr>
          <w:spacing w:val="-10"/>
          <w:sz w:val="20"/>
          <w:u w:val="single"/>
        </w:rPr>
        <w:t xml:space="preserve"> </w:t>
      </w:r>
      <w:r>
        <w:rPr>
          <w:sz w:val="20"/>
          <w:u w:val="single"/>
        </w:rPr>
        <w:t>per</w:t>
      </w:r>
      <w:r>
        <w:rPr>
          <w:spacing w:val="-10"/>
          <w:sz w:val="20"/>
          <w:u w:val="single"/>
        </w:rPr>
        <w:t xml:space="preserve"> </w:t>
      </w:r>
      <w:r>
        <w:rPr>
          <w:sz w:val="20"/>
          <w:u w:val="single"/>
        </w:rPr>
        <w:t>l’alunno/a,</w:t>
      </w:r>
      <w:r>
        <w:rPr>
          <w:spacing w:val="-10"/>
          <w:sz w:val="20"/>
          <w:u w:val="single"/>
        </w:rPr>
        <w:t xml:space="preserve"> </w:t>
      </w:r>
      <w:r>
        <w:rPr>
          <w:sz w:val="20"/>
          <w:u w:val="single"/>
        </w:rPr>
        <w:t>si</w:t>
      </w:r>
      <w:r>
        <w:rPr>
          <w:spacing w:val="-12"/>
          <w:sz w:val="20"/>
          <w:u w:val="single"/>
        </w:rPr>
        <w:t xml:space="preserve"> </w:t>
      </w:r>
      <w:r>
        <w:rPr>
          <w:sz w:val="20"/>
          <w:u w:val="single"/>
        </w:rPr>
        <w:t>rimanda</w:t>
      </w:r>
      <w:r>
        <w:rPr>
          <w:spacing w:val="-10"/>
          <w:sz w:val="20"/>
          <w:u w:val="single"/>
        </w:rPr>
        <w:t xml:space="preserve"> </w:t>
      </w:r>
      <w:r>
        <w:rPr>
          <w:sz w:val="20"/>
          <w:u w:val="single"/>
        </w:rPr>
        <w:t>alle</w:t>
      </w:r>
      <w:r>
        <w:rPr>
          <w:spacing w:val="-10"/>
          <w:sz w:val="20"/>
          <w:u w:val="single"/>
        </w:rPr>
        <w:t xml:space="preserve"> </w:t>
      </w:r>
      <w:r>
        <w:rPr>
          <w:sz w:val="20"/>
          <w:u w:val="single"/>
        </w:rPr>
        <w:t>UDA</w:t>
      </w:r>
      <w:r>
        <w:rPr>
          <w:spacing w:val="-10"/>
          <w:sz w:val="20"/>
          <w:u w:val="single"/>
        </w:rPr>
        <w:t xml:space="preserve"> </w:t>
      </w:r>
      <w:r>
        <w:rPr>
          <w:sz w:val="20"/>
          <w:u w:val="single"/>
        </w:rPr>
        <w:t>programmate</w:t>
      </w:r>
      <w:r>
        <w:rPr>
          <w:spacing w:val="-10"/>
          <w:sz w:val="20"/>
          <w:u w:val="single"/>
        </w:rPr>
        <w:t xml:space="preserve"> </w:t>
      </w:r>
      <w:r>
        <w:rPr>
          <w:sz w:val="20"/>
          <w:u w:val="single"/>
        </w:rPr>
        <w:t>periodicamente</w:t>
      </w:r>
      <w:r>
        <w:rPr>
          <w:spacing w:val="-10"/>
          <w:sz w:val="20"/>
          <w:u w:val="single"/>
        </w:rPr>
        <w:t xml:space="preserve"> </w:t>
      </w:r>
      <w:r>
        <w:rPr>
          <w:sz w:val="20"/>
          <w:u w:val="single"/>
        </w:rPr>
        <w:t>dai</w:t>
      </w:r>
      <w:r>
        <w:rPr>
          <w:spacing w:val="-10"/>
          <w:sz w:val="20"/>
          <w:u w:val="single"/>
        </w:rPr>
        <w:t xml:space="preserve"> </w:t>
      </w:r>
      <w:r>
        <w:rPr>
          <w:sz w:val="20"/>
          <w:u w:val="single"/>
        </w:rPr>
        <w:t>singoli</w:t>
      </w:r>
      <w:r>
        <w:rPr>
          <w:spacing w:val="-11"/>
          <w:sz w:val="20"/>
          <w:u w:val="single"/>
        </w:rPr>
        <w:t xml:space="preserve"> </w:t>
      </w:r>
      <w:r>
        <w:rPr>
          <w:sz w:val="20"/>
          <w:u w:val="single"/>
        </w:rPr>
        <w:t>docenti</w:t>
      </w:r>
      <w:r>
        <w:rPr>
          <w:spacing w:val="-12"/>
          <w:sz w:val="20"/>
          <w:u w:val="single"/>
        </w:rPr>
        <w:t xml:space="preserve"> </w:t>
      </w:r>
      <w:r>
        <w:rPr>
          <w:sz w:val="20"/>
          <w:u w:val="single"/>
        </w:rPr>
        <w:t>curriculari,</w:t>
      </w:r>
      <w:r>
        <w:rPr>
          <w:sz w:val="20"/>
        </w:rPr>
        <w:t xml:space="preserve"> </w:t>
      </w:r>
      <w:r>
        <w:rPr>
          <w:sz w:val="20"/>
          <w:u w:val="single"/>
        </w:rPr>
        <w:t>le quali saranno di volta in volta modellate, adattate, semplificate e/o ridotte, sulla base delle reali potenzialità</w:t>
      </w:r>
      <w:r>
        <w:rPr>
          <w:spacing w:val="-36"/>
          <w:sz w:val="20"/>
          <w:u w:val="single"/>
        </w:rPr>
        <w:t xml:space="preserve"> </w:t>
      </w:r>
      <w:r>
        <w:rPr>
          <w:sz w:val="20"/>
          <w:u w:val="single"/>
        </w:rPr>
        <w:t>dell’allievo/a.</w:t>
      </w:r>
    </w:p>
    <w:p w:rsidR="0058085F" w:rsidRDefault="0058085F">
      <w:pPr>
        <w:rPr>
          <w:sz w:val="20"/>
        </w:rPr>
      </w:pPr>
    </w:p>
    <w:p w:rsidR="0058085F" w:rsidRDefault="00AD1C4F">
      <w:pPr>
        <w:pStyle w:val="Paragrafoelenco"/>
        <w:numPr>
          <w:ilvl w:val="0"/>
          <w:numId w:val="2"/>
        </w:numPr>
        <w:tabs>
          <w:tab w:val="left" w:pos="473"/>
          <w:tab w:val="left" w:pos="474"/>
        </w:tabs>
        <w:spacing w:before="230" w:line="338" w:lineRule="exact"/>
        <w:ind w:hanging="362"/>
        <w:rPr>
          <w:b/>
          <w:sz w:val="24"/>
        </w:rPr>
      </w:pPr>
      <w:r>
        <w:rPr>
          <w:b/>
          <w:sz w:val="24"/>
        </w:rPr>
        <w:t>STRATEGIE DI ADATTAMENTO</w:t>
      </w:r>
    </w:p>
    <w:p w:rsidR="0058085F" w:rsidRDefault="00AD1C4F">
      <w:pPr>
        <w:ind w:left="112" w:right="111"/>
        <w:jc w:val="both"/>
        <w:rPr>
          <w:sz w:val="20"/>
        </w:rPr>
      </w:pPr>
      <w:r>
        <w:rPr>
          <w:sz w:val="20"/>
        </w:rPr>
        <w:t>Al</w:t>
      </w:r>
      <w:r>
        <w:rPr>
          <w:spacing w:val="-10"/>
          <w:sz w:val="20"/>
        </w:rPr>
        <w:t xml:space="preserve"> </w:t>
      </w:r>
      <w:r>
        <w:rPr>
          <w:sz w:val="20"/>
        </w:rPr>
        <w:t>fine</w:t>
      </w:r>
      <w:r>
        <w:rPr>
          <w:spacing w:val="-9"/>
          <w:sz w:val="20"/>
        </w:rPr>
        <w:t xml:space="preserve"> </w:t>
      </w:r>
      <w:r>
        <w:rPr>
          <w:sz w:val="20"/>
        </w:rPr>
        <w:t>di</w:t>
      </w:r>
      <w:r>
        <w:rPr>
          <w:spacing w:val="-9"/>
          <w:sz w:val="20"/>
        </w:rPr>
        <w:t xml:space="preserve"> </w:t>
      </w:r>
      <w:r>
        <w:rPr>
          <w:sz w:val="20"/>
        </w:rPr>
        <w:t>favorire</w:t>
      </w:r>
      <w:r>
        <w:rPr>
          <w:spacing w:val="-10"/>
          <w:sz w:val="20"/>
        </w:rPr>
        <w:t xml:space="preserve"> </w:t>
      </w:r>
      <w:r>
        <w:rPr>
          <w:sz w:val="20"/>
        </w:rPr>
        <w:t>la</w:t>
      </w:r>
      <w:r>
        <w:rPr>
          <w:spacing w:val="-9"/>
          <w:sz w:val="20"/>
        </w:rPr>
        <w:t xml:space="preserve"> </w:t>
      </w:r>
      <w:r>
        <w:rPr>
          <w:sz w:val="20"/>
        </w:rPr>
        <w:t>massima</w:t>
      </w:r>
      <w:r>
        <w:rPr>
          <w:spacing w:val="-9"/>
          <w:sz w:val="20"/>
        </w:rPr>
        <w:t xml:space="preserve"> </w:t>
      </w:r>
      <w:r>
        <w:rPr>
          <w:sz w:val="20"/>
        </w:rPr>
        <w:t>individualizzazione</w:t>
      </w:r>
      <w:r>
        <w:rPr>
          <w:spacing w:val="-10"/>
          <w:sz w:val="20"/>
        </w:rPr>
        <w:t xml:space="preserve"> </w:t>
      </w:r>
      <w:r>
        <w:rPr>
          <w:sz w:val="20"/>
        </w:rPr>
        <w:t>delle</w:t>
      </w:r>
      <w:r>
        <w:rPr>
          <w:spacing w:val="-9"/>
          <w:sz w:val="20"/>
        </w:rPr>
        <w:t xml:space="preserve"> </w:t>
      </w:r>
      <w:r>
        <w:rPr>
          <w:sz w:val="20"/>
        </w:rPr>
        <w:t>attività</w:t>
      </w:r>
      <w:r>
        <w:rPr>
          <w:spacing w:val="-9"/>
          <w:sz w:val="20"/>
        </w:rPr>
        <w:t xml:space="preserve"> </w:t>
      </w:r>
      <w:r>
        <w:rPr>
          <w:sz w:val="20"/>
        </w:rPr>
        <w:t>garantendo,</w:t>
      </w:r>
      <w:r>
        <w:rPr>
          <w:spacing w:val="-11"/>
          <w:sz w:val="20"/>
        </w:rPr>
        <w:t xml:space="preserve"> </w:t>
      </w:r>
      <w:r>
        <w:rPr>
          <w:sz w:val="20"/>
        </w:rPr>
        <w:t>nel</w:t>
      </w:r>
      <w:r>
        <w:rPr>
          <w:spacing w:val="-10"/>
          <w:sz w:val="20"/>
        </w:rPr>
        <w:t xml:space="preserve"> </w:t>
      </w:r>
      <w:r>
        <w:rPr>
          <w:sz w:val="20"/>
        </w:rPr>
        <w:t>contempo,</w:t>
      </w:r>
      <w:r>
        <w:rPr>
          <w:spacing w:val="-9"/>
          <w:sz w:val="20"/>
        </w:rPr>
        <w:t xml:space="preserve"> </w:t>
      </w:r>
      <w:r>
        <w:rPr>
          <w:sz w:val="20"/>
        </w:rPr>
        <w:t>una</w:t>
      </w:r>
      <w:r>
        <w:rPr>
          <w:spacing w:val="-9"/>
          <w:sz w:val="20"/>
        </w:rPr>
        <w:t xml:space="preserve"> </w:t>
      </w:r>
      <w:r>
        <w:rPr>
          <w:sz w:val="20"/>
        </w:rPr>
        <w:t>effettiva</w:t>
      </w:r>
      <w:r>
        <w:rPr>
          <w:spacing w:val="-10"/>
          <w:sz w:val="20"/>
        </w:rPr>
        <w:t xml:space="preserve"> </w:t>
      </w:r>
      <w:r>
        <w:rPr>
          <w:sz w:val="20"/>
        </w:rPr>
        <w:t>inclusione</w:t>
      </w:r>
      <w:r>
        <w:rPr>
          <w:spacing w:val="-9"/>
          <w:sz w:val="20"/>
        </w:rPr>
        <w:t xml:space="preserve"> </w:t>
      </w:r>
      <w:r>
        <w:rPr>
          <w:sz w:val="20"/>
        </w:rPr>
        <w:t>all’interno della</w:t>
      </w:r>
      <w:r>
        <w:rPr>
          <w:spacing w:val="-4"/>
          <w:sz w:val="20"/>
        </w:rPr>
        <w:t xml:space="preserve"> </w:t>
      </w:r>
      <w:r>
        <w:rPr>
          <w:sz w:val="20"/>
        </w:rPr>
        <w:t>classe,</w:t>
      </w:r>
      <w:r>
        <w:rPr>
          <w:spacing w:val="-2"/>
          <w:sz w:val="20"/>
        </w:rPr>
        <w:t xml:space="preserve"> </w:t>
      </w:r>
      <w:r>
        <w:rPr>
          <w:sz w:val="20"/>
        </w:rPr>
        <w:t>si</w:t>
      </w:r>
      <w:r>
        <w:rPr>
          <w:spacing w:val="-5"/>
          <w:sz w:val="20"/>
        </w:rPr>
        <w:t xml:space="preserve"> </w:t>
      </w:r>
      <w:r>
        <w:rPr>
          <w:sz w:val="20"/>
        </w:rPr>
        <w:t>utilizzeranno</w:t>
      </w:r>
      <w:r>
        <w:rPr>
          <w:spacing w:val="-2"/>
          <w:sz w:val="20"/>
        </w:rPr>
        <w:t xml:space="preserve"> </w:t>
      </w:r>
      <w:r>
        <w:rPr>
          <w:sz w:val="20"/>
        </w:rPr>
        <w:t>strategie</w:t>
      </w:r>
      <w:r>
        <w:rPr>
          <w:spacing w:val="-4"/>
          <w:sz w:val="20"/>
        </w:rPr>
        <w:t xml:space="preserve"> </w:t>
      </w:r>
      <w:r>
        <w:rPr>
          <w:sz w:val="20"/>
        </w:rPr>
        <w:t>operative</w:t>
      </w:r>
      <w:r>
        <w:rPr>
          <w:spacing w:val="-4"/>
          <w:sz w:val="20"/>
        </w:rPr>
        <w:t xml:space="preserve"> </w:t>
      </w:r>
      <w:r>
        <w:rPr>
          <w:sz w:val="20"/>
        </w:rPr>
        <w:t>specifiche,</w:t>
      </w:r>
      <w:r>
        <w:rPr>
          <w:spacing w:val="-3"/>
          <w:sz w:val="20"/>
        </w:rPr>
        <w:t xml:space="preserve"> </w:t>
      </w:r>
      <w:r>
        <w:rPr>
          <w:sz w:val="20"/>
        </w:rPr>
        <w:t>miranti</w:t>
      </w:r>
      <w:r>
        <w:rPr>
          <w:spacing w:val="-5"/>
          <w:sz w:val="20"/>
        </w:rPr>
        <w:t xml:space="preserve"> </w:t>
      </w:r>
      <w:r>
        <w:rPr>
          <w:sz w:val="20"/>
        </w:rPr>
        <w:t>all’adeguamento</w:t>
      </w:r>
      <w:r>
        <w:rPr>
          <w:spacing w:val="-4"/>
          <w:sz w:val="20"/>
        </w:rPr>
        <w:t xml:space="preserve"> </w:t>
      </w:r>
      <w:r>
        <w:rPr>
          <w:sz w:val="20"/>
        </w:rPr>
        <w:t>dei</w:t>
      </w:r>
      <w:r>
        <w:rPr>
          <w:spacing w:val="-3"/>
          <w:sz w:val="20"/>
        </w:rPr>
        <w:t xml:space="preserve"> </w:t>
      </w:r>
      <w:r>
        <w:rPr>
          <w:sz w:val="20"/>
        </w:rPr>
        <w:t>percorsi</w:t>
      </w:r>
      <w:r>
        <w:rPr>
          <w:spacing w:val="-5"/>
          <w:sz w:val="20"/>
        </w:rPr>
        <w:t xml:space="preserve"> </w:t>
      </w:r>
      <w:r>
        <w:rPr>
          <w:sz w:val="20"/>
        </w:rPr>
        <w:t>proposti.</w:t>
      </w:r>
      <w:r>
        <w:rPr>
          <w:spacing w:val="-4"/>
          <w:sz w:val="20"/>
        </w:rPr>
        <w:t xml:space="preserve"> </w:t>
      </w:r>
      <w:r>
        <w:rPr>
          <w:sz w:val="20"/>
        </w:rPr>
        <w:t>Nello</w:t>
      </w:r>
      <w:r>
        <w:rPr>
          <w:spacing w:val="-3"/>
          <w:sz w:val="20"/>
        </w:rPr>
        <w:t xml:space="preserve"> </w:t>
      </w:r>
      <w:r>
        <w:rPr>
          <w:sz w:val="20"/>
        </w:rPr>
        <w:t>specifico,</w:t>
      </w:r>
      <w:r>
        <w:rPr>
          <w:spacing w:val="-3"/>
          <w:sz w:val="20"/>
        </w:rPr>
        <w:t xml:space="preserve"> </w:t>
      </w:r>
      <w:r>
        <w:rPr>
          <w:sz w:val="20"/>
        </w:rPr>
        <w:t>ci si avvarrà</w:t>
      </w:r>
      <w:r>
        <w:rPr>
          <w:spacing w:val="-1"/>
          <w:sz w:val="20"/>
        </w:rPr>
        <w:t xml:space="preserve"> </w:t>
      </w:r>
      <w:r>
        <w:rPr>
          <w:sz w:val="20"/>
        </w:rPr>
        <w:t>di:</w:t>
      </w:r>
    </w:p>
    <w:p w:rsidR="0058085F" w:rsidRDefault="0058085F">
      <w:pPr>
        <w:spacing w:before="7"/>
        <w:rPr>
          <w:sz w:val="19"/>
        </w:rPr>
      </w:pPr>
    </w:p>
    <w:p w:rsidR="0058085F" w:rsidRDefault="00AD1C4F">
      <w:pPr>
        <w:spacing w:before="1"/>
        <w:ind w:left="112" w:right="106"/>
        <w:jc w:val="both"/>
        <w:rPr>
          <w:i/>
          <w:sz w:val="20"/>
        </w:rPr>
      </w:pPr>
      <w:r>
        <w:rPr>
          <w:i/>
          <w:sz w:val="20"/>
        </w:rPr>
        <w:t>(In relazione alla gravità del deficit, indicare, tra i cinque livelli di adeguamento di seguito proposti, quello/i ritenuto/i più idoneo/i per favorire il processo di apprendimento dell’alunno/a.)</w:t>
      </w:r>
    </w:p>
    <w:p w:rsidR="0058085F" w:rsidRDefault="0058085F">
      <w:pPr>
        <w:spacing w:before="4"/>
        <w:rPr>
          <w:i/>
          <w:sz w:val="1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3"/>
      </w:tblGrid>
      <w:tr w:rsidR="0058085F">
        <w:trPr>
          <w:trHeight w:val="688"/>
        </w:trPr>
        <w:tc>
          <w:tcPr>
            <w:tcW w:w="848" w:type="dxa"/>
          </w:tcPr>
          <w:p w:rsidR="0058085F" w:rsidRDefault="00AD1C4F">
            <w:pPr>
              <w:pStyle w:val="TableParagraph"/>
              <w:spacing w:before="1"/>
              <w:ind w:right="196"/>
              <w:jc w:val="right"/>
              <w:rPr>
                <w:rFonts w:ascii="Symbol" w:hAnsi="Symbol"/>
                <w:sz w:val="28"/>
              </w:rPr>
            </w:pPr>
            <w:r>
              <w:rPr>
                <w:rFonts w:ascii="Symbol" w:hAnsi="Symbol"/>
                <w:sz w:val="28"/>
              </w:rPr>
              <w:t></w:t>
            </w:r>
          </w:p>
        </w:tc>
        <w:tc>
          <w:tcPr>
            <w:tcW w:w="8783" w:type="dxa"/>
          </w:tcPr>
          <w:p w:rsidR="0058085F" w:rsidRDefault="00AD1C4F">
            <w:pPr>
              <w:pStyle w:val="TableParagraph"/>
              <w:ind w:left="107"/>
              <w:rPr>
                <w:sz w:val="20"/>
              </w:rPr>
            </w:pPr>
            <w:r>
              <w:rPr>
                <w:b/>
                <w:sz w:val="20"/>
              </w:rPr>
              <w:t xml:space="preserve">Sostituzione: </w:t>
            </w:r>
            <w:r>
              <w:rPr>
                <w:sz w:val="20"/>
              </w:rPr>
              <w:t>non si procederà ad alcuna semplificazione vera e propria. Verrà curata solo l’accessibilità</w:t>
            </w:r>
          </w:p>
          <w:p w:rsidR="0058085F" w:rsidRDefault="00AD1C4F">
            <w:pPr>
              <w:pStyle w:val="TableParagraph"/>
              <w:spacing w:before="5" w:line="228" w:lineRule="exact"/>
              <w:ind w:left="107"/>
              <w:rPr>
                <w:sz w:val="20"/>
              </w:rPr>
            </w:pPr>
            <w:r>
              <w:rPr>
                <w:sz w:val="20"/>
              </w:rPr>
              <w:t>dei codici linguistici (es. lingua dei segni, materiale in Braille, videoscrittura, registrazioni audio dei testi etc.).</w:t>
            </w:r>
          </w:p>
        </w:tc>
      </w:tr>
      <w:tr w:rsidR="0058085F">
        <w:trPr>
          <w:trHeight w:val="1837"/>
        </w:trPr>
        <w:tc>
          <w:tcPr>
            <w:tcW w:w="848" w:type="dxa"/>
          </w:tcPr>
          <w:p w:rsidR="0058085F" w:rsidRDefault="00AD1C4F">
            <w:pPr>
              <w:pStyle w:val="TableParagraph"/>
              <w:spacing w:before="1"/>
              <w:ind w:right="196"/>
              <w:jc w:val="right"/>
              <w:rPr>
                <w:rFonts w:ascii="Symbol" w:hAnsi="Symbol"/>
                <w:sz w:val="28"/>
              </w:rPr>
            </w:pPr>
            <w:r>
              <w:rPr>
                <w:rFonts w:ascii="Symbol" w:hAnsi="Symbol"/>
                <w:sz w:val="28"/>
              </w:rPr>
              <w:t></w:t>
            </w:r>
          </w:p>
        </w:tc>
        <w:tc>
          <w:tcPr>
            <w:tcW w:w="8783" w:type="dxa"/>
          </w:tcPr>
          <w:p w:rsidR="0058085F" w:rsidRDefault="00AD1C4F">
            <w:pPr>
              <w:pStyle w:val="TableParagraph"/>
              <w:ind w:left="107" w:right="95"/>
              <w:jc w:val="both"/>
              <w:rPr>
                <w:sz w:val="20"/>
              </w:rPr>
            </w:pPr>
            <w:r>
              <w:rPr>
                <w:b/>
                <w:sz w:val="20"/>
              </w:rPr>
              <w:t xml:space="preserve">Facilitazione: </w:t>
            </w:r>
            <w:r>
              <w:rPr>
                <w:sz w:val="20"/>
              </w:rPr>
              <w:t>si agirà innanzitutto sul contesto dell’apprendimento. Saranno utilizzate tecnologie più motivanti (es. software didattici specifici) e contesti didattici più interattivi ed operativi (tutoring, gruppi di apprendimento cooperativo, laboratori, simulazioni etc.). Inoltre, ogni qualvolta lo si riterrà necessario, si procederà alla riorganizzazione dello spazio, attraverso l’eliminazione di elementi di disturbo, eventualmente modificando la collocazione dell’alunno/a all’interno dell’aula. Saranno altresì</w:t>
            </w:r>
            <w:r>
              <w:rPr>
                <w:spacing w:val="-35"/>
                <w:sz w:val="20"/>
              </w:rPr>
              <w:t xml:space="preserve"> </w:t>
            </w:r>
            <w:r>
              <w:rPr>
                <w:sz w:val="20"/>
              </w:rPr>
              <w:t>riorganizzati i tempi, prevedendo periodi più lunghi e pause nelle varie fasi di lavoro. Se necessario, si ricorrerà all’uso di mappe cognitive e/o a facilitatori per la memorizzazione e per il recupero delle informazioni già</w:t>
            </w:r>
            <w:r>
              <w:rPr>
                <w:spacing w:val="-17"/>
                <w:sz w:val="20"/>
              </w:rPr>
              <w:t xml:space="preserve"> </w:t>
            </w:r>
            <w:r>
              <w:rPr>
                <w:sz w:val="20"/>
              </w:rPr>
              <w:t>apprese</w:t>
            </w:r>
          </w:p>
          <w:p w:rsidR="0058085F" w:rsidRDefault="00AD1C4F">
            <w:pPr>
              <w:pStyle w:val="TableParagraph"/>
              <w:spacing w:line="210" w:lineRule="exact"/>
              <w:ind w:left="107"/>
              <w:jc w:val="both"/>
              <w:rPr>
                <w:sz w:val="20"/>
              </w:rPr>
            </w:pPr>
            <w:r>
              <w:rPr>
                <w:sz w:val="20"/>
              </w:rPr>
              <w:t>(es. formulari e tabelle, immagini significative etc.).</w:t>
            </w:r>
          </w:p>
        </w:tc>
      </w:tr>
      <w:tr w:rsidR="0058085F">
        <w:trPr>
          <w:trHeight w:val="1151"/>
        </w:trPr>
        <w:tc>
          <w:tcPr>
            <w:tcW w:w="848" w:type="dxa"/>
          </w:tcPr>
          <w:p w:rsidR="0058085F" w:rsidRDefault="00AD1C4F">
            <w:pPr>
              <w:pStyle w:val="TableParagraph"/>
              <w:spacing w:before="1"/>
              <w:ind w:right="196"/>
              <w:jc w:val="right"/>
              <w:rPr>
                <w:rFonts w:ascii="Symbol" w:hAnsi="Symbol"/>
                <w:sz w:val="28"/>
              </w:rPr>
            </w:pPr>
            <w:r>
              <w:rPr>
                <w:rFonts w:ascii="Symbol" w:hAnsi="Symbol"/>
                <w:sz w:val="28"/>
              </w:rPr>
              <w:t></w:t>
            </w:r>
          </w:p>
        </w:tc>
        <w:tc>
          <w:tcPr>
            <w:tcW w:w="8783" w:type="dxa"/>
          </w:tcPr>
          <w:p w:rsidR="0058085F" w:rsidRDefault="00AD1C4F">
            <w:pPr>
              <w:pStyle w:val="TableParagraph"/>
              <w:spacing w:line="230" w:lineRule="atLeast"/>
              <w:ind w:left="107" w:right="96"/>
              <w:jc w:val="both"/>
              <w:rPr>
                <w:sz w:val="20"/>
              </w:rPr>
            </w:pPr>
            <w:r>
              <w:rPr>
                <w:b/>
                <w:sz w:val="20"/>
              </w:rPr>
              <w:t>Semplificazione:</w:t>
            </w:r>
            <w:r>
              <w:rPr>
                <w:b/>
                <w:spacing w:val="-2"/>
                <w:sz w:val="20"/>
              </w:rPr>
              <w:t xml:space="preserve"> </w:t>
            </w:r>
            <w:r>
              <w:rPr>
                <w:sz w:val="20"/>
              </w:rPr>
              <w:t>si</w:t>
            </w:r>
            <w:r>
              <w:rPr>
                <w:spacing w:val="-5"/>
                <w:sz w:val="20"/>
              </w:rPr>
              <w:t xml:space="preserve"> </w:t>
            </w:r>
            <w:r>
              <w:rPr>
                <w:sz w:val="20"/>
              </w:rPr>
              <w:t>interverrà</w:t>
            </w:r>
            <w:r>
              <w:rPr>
                <w:spacing w:val="-3"/>
                <w:sz w:val="20"/>
              </w:rPr>
              <w:t xml:space="preserve"> </w:t>
            </w:r>
            <w:r>
              <w:rPr>
                <w:sz w:val="20"/>
              </w:rPr>
              <w:t>sul</w:t>
            </w:r>
            <w:r>
              <w:rPr>
                <w:spacing w:val="-5"/>
                <w:sz w:val="20"/>
              </w:rPr>
              <w:t xml:space="preserve"> </w:t>
            </w:r>
            <w:r>
              <w:rPr>
                <w:sz w:val="20"/>
              </w:rPr>
              <w:t>lessico,</w:t>
            </w:r>
            <w:r>
              <w:rPr>
                <w:spacing w:val="-3"/>
                <w:sz w:val="20"/>
              </w:rPr>
              <w:t xml:space="preserve"> </w:t>
            </w:r>
            <w:r>
              <w:rPr>
                <w:sz w:val="20"/>
              </w:rPr>
              <w:t>in</w:t>
            </w:r>
            <w:r>
              <w:rPr>
                <w:spacing w:val="-4"/>
                <w:sz w:val="20"/>
              </w:rPr>
              <w:t xml:space="preserve"> </w:t>
            </w:r>
            <w:r>
              <w:rPr>
                <w:sz w:val="20"/>
              </w:rPr>
              <w:t>modo da</w:t>
            </w:r>
            <w:r>
              <w:rPr>
                <w:spacing w:val="-3"/>
                <w:sz w:val="20"/>
              </w:rPr>
              <w:t xml:space="preserve"> </w:t>
            </w:r>
            <w:r>
              <w:rPr>
                <w:sz w:val="20"/>
              </w:rPr>
              <w:t>rendere</w:t>
            </w:r>
            <w:r>
              <w:rPr>
                <w:spacing w:val="-4"/>
                <w:sz w:val="20"/>
              </w:rPr>
              <w:t xml:space="preserve"> </w:t>
            </w:r>
            <w:r>
              <w:rPr>
                <w:sz w:val="20"/>
              </w:rPr>
              <w:t>maggiormente</w:t>
            </w:r>
            <w:r>
              <w:rPr>
                <w:spacing w:val="-4"/>
                <w:sz w:val="20"/>
              </w:rPr>
              <w:t xml:space="preserve"> </w:t>
            </w:r>
            <w:r>
              <w:rPr>
                <w:sz w:val="20"/>
              </w:rPr>
              <w:t>comprensibili</w:t>
            </w:r>
            <w:r>
              <w:rPr>
                <w:spacing w:val="-6"/>
                <w:sz w:val="20"/>
              </w:rPr>
              <w:t xml:space="preserve"> </w:t>
            </w:r>
            <w:r>
              <w:rPr>
                <w:sz w:val="20"/>
              </w:rPr>
              <w:t>le</w:t>
            </w:r>
            <w:r>
              <w:rPr>
                <w:spacing w:val="-4"/>
                <w:sz w:val="20"/>
              </w:rPr>
              <w:t xml:space="preserve"> </w:t>
            </w:r>
            <w:r>
              <w:rPr>
                <w:sz w:val="20"/>
              </w:rPr>
              <w:t>informazioni riferite al compito proposto. Inoltre, si ridurrà la complessità concettuale, attraverso l’impiego di materiali più semplici. Si consentirà l’uso della calcolatrice per l’esecuzione di operazioni di calcolo. Se necessario, saranno modificati i criteri di corretta esecuzione di un compito, consentendo, ad esempio, più errori e imprecisioni.</w:t>
            </w:r>
          </w:p>
        </w:tc>
      </w:tr>
      <w:tr w:rsidR="0058085F">
        <w:trPr>
          <w:trHeight w:val="513"/>
        </w:trPr>
        <w:tc>
          <w:tcPr>
            <w:tcW w:w="848" w:type="dxa"/>
          </w:tcPr>
          <w:p w:rsidR="0058085F" w:rsidRDefault="00AD1C4F">
            <w:pPr>
              <w:pStyle w:val="TableParagraph"/>
              <w:spacing w:before="1"/>
              <w:ind w:right="196"/>
              <w:jc w:val="right"/>
              <w:rPr>
                <w:rFonts w:ascii="Symbol" w:hAnsi="Symbol"/>
                <w:sz w:val="28"/>
              </w:rPr>
            </w:pPr>
            <w:r>
              <w:rPr>
                <w:rFonts w:ascii="Symbol" w:hAnsi="Symbol"/>
                <w:sz w:val="28"/>
              </w:rPr>
              <w:t></w:t>
            </w:r>
          </w:p>
        </w:tc>
        <w:tc>
          <w:tcPr>
            <w:tcW w:w="8783" w:type="dxa"/>
          </w:tcPr>
          <w:p w:rsidR="0058085F" w:rsidRDefault="00AD1C4F">
            <w:pPr>
              <w:pStyle w:val="TableParagraph"/>
              <w:ind w:left="107"/>
              <w:rPr>
                <w:sz w:val="20"/>
              </w:rPr>
            </w:pPr>
            <w:r>
              <w:rPr>
                <w:b/>
                <w:sz w:val="20"/>
              </w:rPr>
              <w:t xml:space="preserve">Scomposizione dei nuclei fondanti: </w:t>
            </w:r>
            <w:r>
              <w:rPr>
                <w:sz w:val="20"/>
              </w:rPr>
              <w:t>saranno individuati, all’interno del percorso curriculare, gli aspetti essenziali delle singole discipline.</w:t>
            </w:r>
          </w:p>
        </w:tc>
      </w:tr>
    </w:tbl>
    <w:p w:rsidR="0058085F" w:rsidRDefault="0058085F">
      <w:pPr>
        <w:rPr>
          <w:sz w:val="20"/>
        </w:rPr>
        <w:sectPr w:rsidR="0058085F">
          <w:pgSz w:w="11910" w:h="16840"/>
          <w:pgMar w:top="1000" w:right="74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3"/>
      </w:tblGrid>
      <w:tr w:rsidR="0058085F">
        <w:trPr>
          <w:trHeight w:val="921"/>
        </w:trPr>
        <w:tc>
          <w:tcPr>
            <w:tcW w:w="848" w:type="dxa"/>
          </w:tcPr>
          <w:p w:rsidR="0058085F" w:rsidRDefault="00AD1C4F">
            <w:pPr>
              <w:pStyle w:val="TableParagraph"/>
              <w:spacing w:before="4"/>
              <w:ind w:left="470"/>
              <w:rPr>
                <w:rFonts w:ascii="Symbol" w:hAnsi="Symbol"/>
                <w:sz w:val="28"/>
              </w:rPr>
            </w:pPr>
            <w:r>
              <w:rPr>
                <w:rFonts w:ascii="Symbol" w:hAnsi="Symbol"/>
                <w:sz w:val="28"/>
              </w:rPr>
              <w:lastRenderedPageBreak/>
              <w:t></w:t>
            </w:r>
          </w:p>
        </w:tc>
        <w:tc>
          <w:tcPr>
            <w:tcW w:w="8783" w:type="dxa"/>
          </w:tcPr>
          <w:p w:rsidR="0058085F" w:rsidRDefault="00AD1C4F">
            <w:pPr>
              <w:pStyle w:val="TableParagraph"/>
              <w:ind w:left="107" w:right="97"/>
              <w:jc w:val="both"/>
              <w:rPr>
                <w:sz w:val="20"/>
              </w:rPr>
            </w:pPr>
            <w:r>
              <w:rPr>
                <w:b/>
                <w:sz w:val="20"/>
              </w:rPr>
              <w:t>Partecipazione</w:t>
            </w:r>
            <w:r>
              <w:rPr>
                <w:b/>
                <w:spacing w:val="-8"/>
                <w:sz w:val="20"/>
              </w:rPr>
              <w:t xml:space="preserve"> </w:t>
            </w:r>
            <w:r>
              <w:rPr>
                <w:b/>
                <w:sz w:val="20"/>
              </w:rPr>
              <w:t>alla</w:t>
            </w:r>
            <w:r>
              <w:rPr>
                <w:b/>
                <w:spacing w:val="-8"/>
                <w:sz w:val="20"/>
              </w:rPr>
              <w:t xml:space="preserve"> </w:t>
            </w:r>
            <w:r>
              <w:rPr>
                <w:b/>
                <w:sz w:val="20"/>
              </w:rPr>
              <w:t>cultura</w:t>
            </w:r>
            <w:r>
              <w:rPr>
                <w:b/>
                <w:spacing w:val="-7"/>
                <w:sz w:val="20"/>
              </w:rPr>
              <w:t xml:space="preserve"> </w:t>
            </w:r>
            <w:r>
              <w:rPr>
                <w:b/>
                <w:sz w:val="20"/>
              </w:rPr>
              <w:t>del</w:t>
            </w:r>
            <w:r>
              <w:rPr>
                <w:b/>
                <w:spacing w:val="-7"/>
                <w:sz w:val="20"/>
              </w:rPr>
              <w:t xml:space="preserve"> </w:t>
            </w:r>
            <w:r>
              <w:rPr>
                <w:b/>
                <w:sz w:val="20"/>
              </w:rPr>
              <w:t>compito:</w:t>
            </w:r>
            <w:r>
              <w:rPr>
                <w:b/>
                <w:spacing w:val="-3"/>
                <w:sz w:val="20"/>
              </w:rPr>
              <w:t xml:space="preserve"> </w:t>
            </w:r>
            <w:r>
              <w:rPr>
                <w:sz w:val="20"/>
              </w:rPr>
              <w:t>si</w:t>
            </w:r>
            <w:r>
              <w:rPr>
                <w:spacing w:val="-8"/>
                <w:sz w:val="20"/>
              </w:rPr>
              <w:t xml:space="preserve"> </w:t>
            </w:r>
            <w:r>
              <w:rPr>
                <w:sz w:val="20"/>
              </w:rPr>
              <w:t>ricercheranno</w:t>
            </w:r>
            <w:r>
              <w:rPr>
                <w:spacing w:val="-6"/>
                <w:sz w:val="20"/>
              </w:rPr>
              <w:t xml:space="preserve"> </w:t>
            </w:r>
            <w:r>
              <w:rPr>
                <w:sz w:val="20"/>
              </w:rPr>
              <w:t>tutte</w:t>
            </w:r>
            <w:r>
              <w:rPr>
                <w:spacing w:val="-8"/>
                <w:sz w:val="20"/>
              </w:rPr>
              <w:t xml:space="preserve"> </w:t>
            </w:r>
            <w:r>
              <w:rPr>
                <w:sz w:val="20"/>
              </w:rPr>
              <w:t>le</w:t>
            </w:r>
            <w:r>
              <w:rPr>
                <w:spacing w:val="-7"/>
                <w:sz w:val="20"/>
              </w:rPr>
              <w:t xml:space="preserve"> </w:t>
            </w:r>
            <w:r>
              <w:rPr>
                <w:sz w:val="20"/>
              </w:rPr>
              <w:t>occasioni</w:t>
            </w:r>
            <w:r>
              <w:rPr>
                <w:spacing w:val="-7"/>
                <w:sz w:val="20"/>
              </w:rPr>
              <w:t xml:space="preserve"> </w:t>
            </w:r>
            <w:r>
              <w:rPr>
                <w:sz w:val="20"/>
              </w:rPr>
              <w:t>che</w:t>
            </w:r>
            <w:r>
              <w:rPr>
                <w:spacing w:val="-7"/>
                <w:sz w:val="20"/>
              </w:rPr>
              <w:t xml:space="preserve"> </w:t>
            </w:r>
            <w:r>
              <w:rPr>
                <w:sz w:val="20"/>
              </w:rPr>
              <w:t>consentano</w:t>
            </w:r>
            <w:r>
              <w:rPr>
                <w:spacing w:val="-6"/>
                <w:sz w:val="20"/>
              </w:rPr>
              <w:t xml:space="preserve"> </w:t>
            </w:r>
            <w:r>
              <w:rPr>
                <w:sz w:val="20"/>
              </w:rPr>
              <w:t>all’alunno/a</w:t>
            </w:r>
            <w:r>
              <w:rPr>
                <w:spacing w:val="-7"/>
                <w:sz w:val="20"/>
              </w:rPr>
              <w:t xml:space="preserve"> </w:t>
            </w:r>
            <w:r>
              <w:rPr>
                <w:sz w:val="20"/>
              </w:rPr>
              <w:t>di prendere parte, anche se in veste perlopiù di spettatore, a momenti del lavoro di classe, permettendo, in tal modo, un avvicinamento concreto al clima della classe, agli aspetti emotivi e affettivi, alla</w:t>
            </w:r>
            <w:r>
              <w:rPr>
                <w:spacing w:val="47"/>
                <w:sz w:val="20"/>
              </w:rPr>
              <w:t xml:space="preserve"> </w:t>
            </w:r>
            <w:r>
              <w:rPr>
                <w:sz w:val="20"/>
              </w:rPr>
              <w:t>socializzazione</w:t>
            </w:r>
          </w:p>
          <w:p w:rsidR="0058085F" w:rsidRDefault="00AD1C4F">
            <w:pPr>
              <w:pStyle w:val="TableParagraph"/>
              <w:spacing w:before="2" w:line="210" w:lineRule="exact"/>
              <w:ind w:left="107"/>
              <w:jc w:val="both"/>
              <w:rPr>
                <w:sz w:val="20"/>
              </w:rPr>
            </w:pPr>
            <w:r>
              <w:rPr>
                <w:sz w:val="20"/>
              </w:rPr>
              <w:t>dei risultati, alla condivisione dei prodotti elaborati.</w:t>
            </w:r>
          </w:p>
        </w:tc>
      </w:tr>
    </w:tbl>
    <w:p w:rsidR="0058085F" w:rsidRDefault="0058085F">
      <w:pPr>
        <w:rPr>
          <w:i/>
          <w:sz w:val="20"/>
        </w:rPr>
      </w:pPr>
    </w:p>
    <w:p w:rsidR="0058085F" w:rsidRDefault="0058085F">
      <w:pPr>
        <w:spacing w:before="4"/>
        <w:rPr>
          <w:i/>
          <w:sz w:val="16"/>
        </w:rPr>
      </w:pPr>
    </w:p>
    <w:p w:rsidR="0058085F" w:rsidRDefault="00AD1C4F">
      <w:pPr>
        <w:spacing w:before="90"/>
        <w:ind w:left="112" w:right="259"/>
        <w:rPr>
          <w:i/>
          <w:sz w:val="24"/>
        </w:rPr>
      </w:pPr>
      <w:r>
        <w:rPr>
          <w:b/>
          <w:sz w:val="24"/>
        </w:rPr>
        <w:t xml:space="preserve">METODOLOGIE E STRATEGIE </w:t>
      </w:r>
      <w:r>
        <w:rPr>
          <w:i/>
          <w:sz w:val="20"/>
        </w:rPr>
        <w:t>(Elencare tutte le strategie operative e le metodologie prescelte nel lavoro quotidiano con l’alunno/a, per il raggiungimento delle competenze prefissate. Esempi: tecnica del rinforzamento</w:t>
      </w:r>
      <w:r>
        <w:rPr>
          <w:sz w:val="24"/>
        </w:rPr>
        <w:t xml:space="preserve">; </w:t>
      </w:r>
      <w:r>
        <w:rPr>
          <w:i/>
          <w:sz w:val="20"/>
        </w:rPr>
        <w:t xml:space="preserve">tecnica dell’aiuto e dell’attenuazione; didattica metacognitiva; cooperative Learning ecc.) </w:t>
      </w:r>
      <w:r>
        <w:rPr>
          <w:i/>
          <w:sz w:val="24"/>
        </w:rPr>
        <w:t xml:space="preserve">(Tipologia di gestione delle interazioni con gli alunni e frequenza: </w:t>
      </w:r>
      <w:proofErr w:type="spellStart"/>
      <w:r>
        <w:rPr>
          <w:i/>
          <w:sz w:val="24"/>
        </w:rPr>
        <w:t>videolezioni</w:t>
      </w:r>
      <w:proofErr w:type="spellEnd"/>
      <w:r>
        <w:rPr>
          <w:i/>
          <w:sz w:val="24"/>
        </w:rPr>
        <w:t xml:space="preserve">, chat, chiamate vocali di gruppo, </w:t>
      </w:r>
      <w:proofErr w:type="spellStart"/>
      <w:r>
        <w:rPr>
          <w:i/>
          <w:sz w:val="24"/>
        </w:rPr>
        <w:t>Weschool</w:t>
      </w:r>
      <w:proofErr w:type="spellEnd"/>
      <w:r>
        <w:rPr>
          <w:i/>
          <w:sz w:val="24"/>
        </w:rPr>
        <w:t>, registro elettronico Nuvola, altro…)</w:t>
      </w:r>
    </w:p>
    <w:p w:rsidR="0058085F" w:rsidRDefault="00085069">
      <w:pPr>
        <w:spacing w:before="1"/>
        <w:rPr>
          <w:i/>
          <w:sz w:val="21"/>
        </w:rPr>
      </w:pPr>
      <w:r>
        <w:rPr>
          <w:noProof/>
          <w:lang w:eastAsia="it-IT"/>
        </w:rPr>
        <mc:AlternateContent>
          <mc:Choice Requires="wps">
            <w:drawing>
              <wp:anchor distT="0" distB="0" distL="0" distR="0" simplePos="0" relativeHeight="487592960" behindDoc="1" locked="0" layoutInCell="1" allowOverlap="1">
                <wp:simplePos x="0" y="0"/>
                <wp:positionH relativeFrom="page">
                  <wp:posOffset>948055</wp:posOffset>
                </wp:positionH>
                <wp:positionV relativeFrom="paragraph">
                  <wp:posOffset>179070</wp:posOffset>
                </wp:positionV>
                <wp:extent cx="5892800" cy="451485"/>
                <wp:effectExtent l="0" t="0" r="0" b="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0" cy="451485"/>
                        </a:xfrm>
                        <a:custGeom>
                          <a:avLst/>
                          <a:gdLst>
                            <a:gd name="T0" fmla="+- 0 10763 1493"/>
                            <a:gd name="T1" fmla="*/ T0 w 9280"/>
                            <a:gd name="T2" fmla="+- 0 282 282"/>
                            <a:gd name="T3" fmla="*/ 282 h 711"/>
                            <a:gd name="T4" fmla="+- 0 1503 1493"/>
                            <a:gd name="T5" fmla="*/ T4 w 9280"/>
                            <a:gd name="T6" fmla="+- 0 282 282"/>
                            <a:gd name="T7" fmla="*/ 282 h 711"/>
                            <a:gd name="T8" fmla="+- 0 1493 1493"/>
                            <a:gd name="T9" fmla="*/ T8 w 9280"/>
                            <a:gd name="T10" fmla="+- 0 282 282"/>
                            <a:gd name="T11" fmla="*/ 282 h 711"/>
                            <a:gd name="T12" fmla="+- 0 1493 1493"/>
                            <a:gd name="T13" fmla="*/ T12 w 9280"/>
                            <a:gd name="T14" fmla="+- 0 992 282"/>
                            <a:gd name="T15" fmla="*/ 992 h 711"/>
                            <a:gd name="T16" fmla="+- 0 1503 1493"/>
                            <a:gd name="T17" fmla="*/ T16 w 9280"/>
                            <a:gd name="T18" fmla="+- 0 992 282"/>
                            <a:gd name="T19" fmla="*/ 992 h 711"/>
                            <a:gd name="T20" fmla="+- 0 10763 1493"/>
                            <a:gd name="T21" fmla="*/ T20 w 9280"/>
                            <a:gd name="T22" fmla="+- 0 992 282"/>
                            <a:gd name="T23" fmla="*/ 992 h 711"/>
                            <a:gd name="T24" fmla="+- 0 10763 1493"/>
                            <a:gd name="T25" fmla="*/ T24 w 9280"/>
                            <a:gd name="T26" fmla="+- 0 983 282"/>
                            <a:gd name="T27" fmla="*/ 983 h 711"/>
                            <a:gd name="T28" fmla="+- 0 1503 1493"/>
                            <a:gd name="T29" fmla="*/ T28 w 9280"/>
                            <a:gd name="T30" fmla="+- 0 983 282"/>
                            <a:gd name="T31" fmla="*/ 983 h 711"/>
                            <a:gd name="T32" fmla="+- 0 1503 1493"/>
                            <a:gd name="T33" fmla="*/ T32 w 9280"/>
                            <a:gd name="T34" fmla="+- 0 291 282"/>
                            <a:gd name="T35" fmla="*/ 291 h 711"/>
                            <a:gd name="T36" fmla="+- 0 10763 1493"/>
                            <a:gd name="T37" fmla="*/ T36 w 9280"/>
                            <a:gd name="T38" fmla="+- 0 291 282"/>
                            <a:gd name="T39" fmla="*/ 291 h 711"/>
                            <a:gd name="T40" fmla="+- 0 10763 1493"/>
                            <a:gd name="T41" fmla="*/ T40 w 9280"/>
                            <a:gd name="T42" fmla="+- 0 282 282"/>
                            <a:gd name="T43" fmla="*/ 282 h 711"/>
                            <a:gd name="T44" fmla="+- 0 10773 1493"/>
                            <a:gd name="T45" fmla="*/ T44 w 9280"/>
                            <a:gd name="T46" fmla="+- 0 282 282"/>
                            <a:gd name="T47" fmla="*/ 282 h 711"/>
                            <a:gd name="T48" fmla="+- 0 10764 1493"/>
                            <a:gd name="T49" fmla="*/ T48 w 9280"/>
                            <a:gd name="T50" fmla="+- 0 282 282"/>
                            <a:gd name="T51" fmla="*/ 282 h 711"/>
                            <a:gd name="T52" fmla="+- 0 10764 1493"/>
                            <a:gd name="T53" fmla="*/ T52 w 9280"/>
                            <a:gd name="T54" fmla="+- 0 992 282"/>
                            <a:gd name="T55" fmla="*/ 992 h 711"/>
                            <a:gd name="T56" fmla="+- 0 10773 1493"/>
                            <a:gd name="T57" fmla="*/ T56 w 9280"/>
                            <a:gd name="T58" fmla="+- 0 992 282"/>
                            <a:gd name="T59" fmla="*/ 992 h 711"/>
                            <a:gd name="T60" fmla="+- 0 10773 1493"/>
                            <a:gd name="T61" fmla="*/ T60 w 9280"/>
                            <a:gd name="T62" fmla="+- 0 282 282"/>
                            <a:gd name="T63" fmla="*/ 282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80" h="711">
                              <a:moveTo>
                                <a:pt x="9270" y="0"/>
                              </a:moveTo>
                              <a:lnTo>
                                <a:pt x="10" y="0"/>
                              </a:lnTo>
                              <a:lnTo>
                                <a:pt x="0" y="0"/>
                              </a:lnTo>
                              <a:lnTo>
                                <a:pt x="0" y="710"/>
                              </a:lnTo>
                              <a:lnTo>
                                <a:pt x="10" y="710"/>
                              </a:lnTo>
                              <a:lnTo>
                                <a:pt x="9270" y="710"/>
                              </a:lnTo>
                              <a:lnTo>
                                <a:pt x="9270" y="701"/>
                              </a:lnTo>
                              <a:lnTo>
                                <a:pt x="10" y="701"/>
                              </a:lnTo>
                              <a:lnTo>
                                <a:pt x="10" y="9"/>
                              </a:lnTo>
                              <a:lnTo>
                                <a:pt x="9270" y="9"/>
                              </a:lnTo>
                              <a:lnTo>
                                <a:pt x="9270" y="0"/>
                              </a:lnTo>
                              <a:close/>
                              <a:moveTo>
                                <a:pt x="9280" y="0"/>
                              </a:moveTo>
                              <a:lnTo>
                                <a:pt x="9271" y="0"/>
                              </a:lnTo>
                              <a:lnTo>
                                <a:pt x="9271" y="710"/>
                              </a:lnTo>
                              <a:lnTo>
                                <a:pt x="9280" y="710"/>
                              </a:lnTo>
                              <a:lnTo>
                                <a:pt x="9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705D" id="AutoShape 4" o:spid="_x0000_s1026" style="position:absolute;margin-left:74.65pt;margin-top:14.1pt;width:464pt;height:35.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" path="m9270,l10,,,,,710r10,l9270,710r,-9l10,701,10,9r9260,l9270,xm9280,r-9,l9271,710r9,l9280,xe" fillcolor="black" stroked="f">
                <v:path arrowok="t" o:connecttype="custom" o:connectlocs="5886450,179070;6350,179070;0,179070;0,629920;6350,629920;5886450,629920;5886450,624205;6350,624205;6350,184785;5886450,184785;5886450,179070;5892800,179070;5887085,179070;5887085,629920;5892800,629920;5892800,179070" o:connectangles="0,0,0,0,0,0,0,0,0,0,0,0,0,0,0,0"/>
                <w10:wrap type="topAndBottom" anchorx="page"/>
              </v:shape>
            </w:pict>
          </mc:Fallback>
        </mc:AlternateContent>
      </w:r>
    </w:p>
    <w:p w:rsidR="0058085F" w:rsidRDefault="00AD1C4F">
      <w:pPr>
        <w:pStyle w:val="Paragrafoelenco"/>
        <w:numPr>
          <w:ilvl w:val="0"/>
          <w:numId w:val="1"/>
        </w:numPr>
        <w:tabs>
          <w:tab w:val="left" w:pos="470"/>
          <w:tab w:val="left" w:pos="471"/>
        </w:tabs>
        <w:spacing w:line="275" w:lineRule="exact"/>
        <w:rPr>
          <w:rFonts w:ascii="Calibri" w:hAnsi="Calibri"/>
          <w:i/>
          <w:sz w:val="24"/>
        </w:rPr>
      </w:pPr>
      <w:r>
        <w:rPr>
          <w:b/>
          <w:sz w:val="24"/>
        </w:rPr>
        <w:t>MEZZI,</w:t>
      </w:r>
      <w:r>
        <w:rPr>
          <w:b/>
          <w:spacing w:val="26"/>
          <w:sz w:val="24"/>
        </w:rPr>
        <w:t xml:space="preserve"> </w:t>
      </w:r>
      <w:r>
        <w:rPr>
          <w:b/>
          <w:sz w:val="24"/>
        </w:rPr>
        <w:t>STRUMENTI</w:t>
      </w:r>
      <w:r>
        <w:rPr>
          <w:b/>
          <w:spacing w:val="25"/>
          <w:sz w:val="24"/>
        </w:rPr>
        <w:t xml:space="preserve"> </w:t>
      </w:r>
      <w:r>
        <w:rPr>
          <w:b/>
          <w:sz w:val="24"/>
        </w:rPr>
        <w:t>E</w:t>
      </w:r>
      <w:r>
        <w:rPr>
          <w:b/>
          <w:spacing w:val="28"/>
          <w:sz w:val="24"/>
        </w:rPr>
        <w:t xml:space="preserve"> </w:t>
      </w:r>
      <w:r>
        <w:rPr>
          <w:b/>
          <w:sz w:val="24"/>
        </w:rPr>
        <w:t>MATERIALI</w:t>
      </w:r>
      <w:r>
        <w:rPr>
          <w:b/>
          <w:spacing w:val="27"/>
          <w:sz w:val="24"/>
        </w:rPr>
        <w:t xml:space="preserve"> </w:t>
      </w:r>
      <w:r>
        <w:rPr>
          <w:b/>
          <w:sz w:val="24"/>
        </w:rPr>
        <w:t>DI</w:t>
      </w:r>
      <w:r>
        <w:rPr>
          <w:b/>
          <w:spacing w:val="27"/>
          <w:sz w:val="24"/>
        </w:rPr>
        <w:t xml:space="preserve"> </w:t>
      </w:r>
      <w:r>
        <w:rPr>
          <w:b/>
          <w:sz w:val="24"/>
        </w:rPr>
        <w:t>STUDIO</w:t>
      </w:r>
      <w:r>
        <w:rPr>
          <w:b/>
          <w:spacing w:val="18"/>
          <w:sz w:val="24"/>
        </w:rPr>
        <w:t xml:space="preserve"> </w:t>
      </w:r>
      <w:proofErr w:type="gramStart"/>
      <w:r>
        <w:rPr>
          <w:i/>
          <w:sz w:val="24"/>
        </w:rPr>
        <w:t>(</w:t>
      </w:r>
      <w:r>
        <w:rPr>
          <w:i/>
          <w:spacing w:val="26"/>
          <w:sz w:val="24"/>
        </w:rPr>
        <w:t xml:space="preserve"> </w:t>
      </w:r>
      <w:r>
        <w:rPr>
          <w:i/>
          <w:sz w:val="24"/>
        </w:rPr>
        <w:t>materiali</w:t>
      </w:r>
      <w:proofErr w:type="gramEnd"/>
      <w:r>
        <w:rPr>
          <w:i/>
          <w:spacing w:val="28"/>
          <w:sz w:val="24"/>
        </w:rPr>
        <w:t xml:space="preserve"> </w:t>
      </w:r>
      <w:r>
        <w:rPr>
          <w:i/>
          <w:sz w:val="24"/>
        </w:rPr>
        <w:t>proposti:</w:t>
      </w:r>
      <w:r>
        <w:rPr>
          <w:i/>
          <w:spacing w:val="21"/>
          <w:sz w:val="24"/>
        </w:rPr>
        <w:t xml:space="preserve"> </w:t>
      </w:r>
      <w:r>
        <w:rPr>
          <w:rFonts w:ascii="Calibri" w:hAnsi="Calibri"/>
          <w:i/>
          <w:sz w:val="24"/>
        </w:rPr>
        <w:t>libro</w:t>
      </w:r>
      <w:r>
        <w:rPr>
          <w:rFonts w:ascii="Calibri" w:hAnsi="Calibri"/>
          <w:i/>
          <w:spacing w:val="24"/>
          <w:sz w:val="24"/>
        </w:rPr>
        <w:t xml:space="preserve"> </w:t>
      </w:r>
      <w:r>
        <w:rPr>
          <w:rFonts w:ascii="Calibri" w:hAnsi="Calibri"/>
          <w:i/>
          <w:sz w:val="24"/>
        </w:rPr>
        <w:t>di</w:t>
      </w:r>
      <w:r>
        <w:rPr>
          <w:rFonts w:ascii="Calibri" w:hAnsi="Calibri"/>
          <w:i/>
          <w:spacing w:val="27"/>
          <w:sz w:val="24"/>
        </w:rPr>
        <w:t xml:space="preserve"> </w:t>
      </w:r>
      <w:r>
        <w:rPr>
          <w:rFonts w:ascii="Calibri" w:hAnsi="Calibri"/>
          <w:i/>
          <w:sz w:val="24"/>
        </w:rPr>
        <w:t>testo</w:t>
      </w:r>
      <w:r>
        <w:rPr>
          <w:rFonts w:ascii="Calibri" w:hAnsi="Calibri"/>
          <w:i/>
          <w:spacing w:val="25"/>
          <w:sz w:val="24"/>
        </w:rPr>
        <w:t xml:space="preserve"> </w:t>
      </w:r>
      <w:r>
        <w:rPr>
          <w:rFonts w:ascii="Calibri" w:hAnsi="Calibri"/>
          <w:i/>
          <w:sz w:val="24"/>
        </w:rPr>
        <w:t>parte</w:t>
      </w:r>
    </w:p>
    <w:p w:rsidR="0058085F" w:rsidRDefault="00AD1C4F">
      <w:pPr>
        <w:ind w:left="470"/>
        <w:rPr>
          <w:rFonts w:ascii="Calibri" w:hAnsi="Calibri"/>
          <w:i/>
          <w:sz w:val="24"/>
        </w:rPr>
      </w:pPr>
      <w:r>
        <w:rPr>
          <w:rFonts w:ascii="Calibri" w:hAnsi="Calibri"/>
          <w:i/>
          <w:sz w:val="24"/>
        </w:rPr>
        <w:t>digitale,</w:t>
      </w:r>
      <w:r>
        <w:rPr>
          <w:rFonts w:ascii="Calibri" w:hAnsi="Calibri"/>
          <w:i/>
          <w:spacing w:val="-15"/>
          <w:sz w:val="24"/>
        </w:rPr>
        <w:t xml:space="preserve"> </w:t>
      </w:r>
      <w:r>
        <w:rPr>
          <w:rFonts w:ascii="Calibri" w:hAnsi="Calibri"/>
          <w:i/>
          <w:sz w:val="24"/>
        </w:rPr>
        <w:t>schede,</w:t>
      </w:r>
      <w:r>
        <w:rPr>
          <w:rFonts w:ascii="Calibri" w:hAnsi="Calibri"/>
          <w:i/>
          <w:spacing w:val="-15"/>
          <w:sz w:val="24"/>
        </w:rPr>
        <w:t xml:space="preserve"> </w:t>
      </w:r>
      <w:r>
        <w:rPr>
          <w:rFonts w:ascii="Calibri" w:hAnsi="Calibri"/>
          <w:i/>
          <w:sz w:val="24"/>
        </w:rPr>
        <w:t>materiali</w:t>
      </w:r>
      <w:r>
        <w:rPr>
          <w:rFonts w:ascii="Calibri" w:hAnsi="Calibri"/>
          <w:i/>
          <w:spacing w:val="-15"/>
          <w:sz w:val="24"/>
        </w:rPr>
        <w:t xml:space="preserve"> </w:t>
      </w:r>
      <w:r>
        <w:rPr>
          <w:rFonts w:ascii="Calibri" w:hAnsi="Calibri"/>
          <w:i/>
          <w:sz w:val="24"/>
        </w:rPr>
        <w:t>prodotti</w:t>
      </w:r>
      <w:r>
        <w:rPr>
          <w:rFonts w:ascii="Calibri" w:hAnsi="Calibri"/>
          <w:i/>
          <w:spacing w:val="-15"/>
          <w:sz w:val="24"/>
        </w:rPr>
        <w:t xml:space="preserve"> </w:t>
      </w:r>
      <w:r>
        <w:rPr>
          <w:rFonts w:ascii="Calibri" w:hAnsi="Calibri"/>
          <w:i/>
          <w:sz w:val="24"/>
        </w:rPr>
        <w:t>dall’insegnante,</w:t>
      </w:r>
      <w:r>
        <w:rPr>
          <w:rFonts w:ascii="Calibri" w:hAnsi="Calibri"/>
          <w:i/>
          <w:spacing w:val="-15"/>
          <w:sz w:val="24"/>
        </w:rPr>
        <w:t xml:space="preserve"> </w:t>
      </w:r>
      <w:r>
        <w:rPr>
          <w:rFonts w:ascii="Calibri" w:hAnsi="Calibri"/>
          <w:i/>
          <w:sz w:val="24"/>
        </w:rPr>
        <w:t>visione</w:t>
      </w:r>
      <w:r>
        <w:rPr>
          <w:rFonts w:ascii="Calibri" w:hAnsi="Calibri"/>
          <w:i/>
          <w:spacing w:val="-16"/>
          <w:sz w:val="24"/>
        </w:rPr>
        <w:t xml:space="preserve"> </w:t>
      </w:r>
      <w:r>
        <w:rPr>
          <w:rFonts w:ascii="Calibri" w:hAnsi="Calibri"/>
          <w:i/>
          <w:sz w:val="24"/>
        </w:rPr>
        <w:t>di</w:t>
      </w:r>
      <w:r>
        <w:rPr>
          <w:rFonts w:ascii="Calibri" w:hAnsi="Calibri"/>
          <w:i/>
          <w:spacing w:val="-18"/>
          <w:sz w:val="24"/>
        </w:rPr>
        <w:t xml:space="preserve"> </w:t>
      </w:r>
      <w:r>
        <w:rPr>
          <w:rFonts w:ascii="Calibri" w:hAnsi="Calibri"/>
          <w:i/>
          <w:sz w:val="24"/>
        </w:rPr>
        <w:t>filmati,</w:t>
      </w:r>
      <w:r>
        <w:rPr>
          <w:rFonts w:ascii="Calibri" w:hAnsi="Calibri"/>
          <w:i/>
          <w:spacing w:val="-17"/>
          <w:sz w:val="24"/>
        </w:rPr>
        <w:t xml:space="preserve"> </w:t>
      </w:r>
      <w:r>
        <w:rPr>
          <w:rFonts w:ascii="Calibri" w:hAnsi="Calibri"/>
          <w:i/>
          <w:sz w:val="24"/>
        </w:rPr>
        <w:t>documentari,</w:t>
      </w:r>
      <w:r>
        <w:rPr>
          <w:rFonts w:ascii="Calibri" w:hAnsi="Calibri"/>
          <w:i/>
          <w:spacing w:val="-15"/>
          <w:sz w:val="24"/>
        </w:rPr>
        <w:t xml:space="preserve"> </w:t>
      </w:r>
      <w:r>
        <w:rPr>
          <w:rFonts w:ascii="Calibri" w:hAnsi="Calibri"/>
          <w:i/>
          <w:sz w:val="24"/>
        </w:rPr>
        <w:t>lezioni</w:t>
      </w:r>
      <w:r>
        <w:rPr>
          <w:rFonts w:ascii="Calibri" w:hAnsi="Calibri"/>
          <w:i/>
          <w:spacing w:val="-15"/>
          <w:sz w:val="24"/>
        </w:rPr>
        <w:t xml:space="preserve"> </w:t>
      </w:r>
      <w:r>
        <w:rPr>
          <w:rFonts w:ascii="Calibri" w:hAnsi="Calibri"/>
          <w:i/>
          <w:sz w:val="24"/>
        </w:rPr>
        <w:t xml:space="preserve">registrate dalla RAI, </w:t>
      </w:r>
      <w:proofErr w:type="spellStart"/>
      <w:r>
        <w:rPr>
          <w:rFonts w:ascii="Calibri" w:hAnsi="Calibri"/>
          <w:i/>
          <w:sz w:val="24"/>
        </w:rPr>
        <w:t>YouTube</w:t>
      </w:r>
      <w:proofErr w:type="spellEnd"/>
      <w:r>
        <w:rPr>
          <w:rFonts w:ascii="Calibri" w:hAnsi="Calibri"/>
          <w:i/>
          <w:spacing w:val="-5"/>
          <w:sz w:val="24"/>
        </w:rPr>
        <w:t xml:space="preserve"> </w:t>
      </w:r>
      <w:r>
        <w:rPr>
          <w:rFonts w:ascii="Calibri" w:hAnsi="Calibri"/>
          <w:i/>
          <w:sz w:val="24"/>
        </w:rPr>
        <w:t>ecc.)</w:t>
      </w:r>
    </w:p>
    <w:p w:rsidR="0058085F" w:rsidRDefault="00085069">
      <w:pPr>
        <w:pStyle w:val="Corpotesto"/>
        <w:spacing w:before="4"/>
        <w:rPr>
          <w:rFonts w:ascii="Calibri"/>
          <w:b w:val="0"/>
          <w:i/>
          <w:sz w:val="23"/>
        </w:rPr>
      </w:pPr>
      <w:r>
        <w:rPr>
          <w:noProof/>
          <w:lang w:eastAsia="it-IT"/>
        </w:rPr>
        <mc:AlternateContent>
          <mc:Choice Requires="wps">
            <w:drawing>
              <wp:anchor distT="0" distB="0" distL="0" distR="0" simplePos="0" relativeHeight="487593472" behindDoc="1" locked="0" layoutInCell="1" allowOverlap="1">
                <wp:simplePos x="0" y="0"/>
                <wp:positionH relativeFrom="page">
                  <wp:posOffset>948055</wp:posOffset>
                </wp:positionH>
                <wp:positionV relativeFrom="paragraph">
                  <wp:posOffset>206375</wp:posOffset>
                </wp:positionV>
                <wp:extent cx="5892800" cy="80010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2800" cy="800100"/>
                        </a:xfrm>
                        <a:custGeom>
                          <a:avLst/>
                          <a:gdLst>
                            <a:gd name="T0" fmla="+- 0 10763 1493"/>
                            <a:gd name="T1" fmla="*/ T0 w 9280"/>
                            <a:gd name="T2" fmla="+- 0 325 325"/>
                            <a:gd name="T3" fmla="*/ 325 h 1260"/>
                            <a:gd name="T4" fmla="+- 0 1503 1493"/>
                            <a:gd name="T5" fmla="*/ T4 w 9280"/>
                            <a:gd name="T6" fmla="+- 0 325 325"/>
                            <a:gd name="T7" fmla="*/ 325 h 1260"/>
                            <a:gd name="T8" fmla="+- 0 1493 1493"/>
                            <a:gd name="T9" fmla="*/ T8 w 9280"/>
                            <a:gd name="T10" fmla="+- 0 325 325"/>
                            <a:gd name="T11" fmla="*/ 325 h 1260"/>
                            <a:gd name="T12" fmla="+- 0 1493 1493"/>
                            <a:gd name="T13" fmla="*/ T12 w 9280"/>
                            <a:gd name="T14" fmla="+- 0 1585 325"/>
                            <a:gd name="T15" fmla="*/ 1585 h 1260"/>
                            <a:gd name="T16" fmla="+- 0 1503 1493"/>
                            <a:gd name="T17" fmla="*/ T16 w 9280"/>
                            <a:gd name="T18" fmla="+- 0 1585 325"/>
                            <a:gd name="T19" fmla="*/ 1585 h 1260"/>
                            <a:gd name="T20" fmla="+- 0 10763 1493"/>
                            <a:gd name="T21" fmla="*/ T20 w 9280"/>
                            <a:gd name="T22" fmla="+- 0 1585 325"/>
                            <a:gd name="T23" fmla="*/ 1585 h 1260"/>
                            <a:gd name="T24" fmla="+- 0 10763 1493"/>
                            <a:gd name="T25" fmla="*/ T24 w 9280"/>
                            <a:gd name="T26" fmla="+- 0 1575 325"/>
                            <a:gd name="T27" fmla="*/ 1575 h 1260"/>
                            <a:gd name="T28" fmla="+- 0 1503 1493"/>
                            <a:gd name="T29" fmla="*/ T28 w 9280"/>
                            <a:gd name="T30" fmla="+- 0 1575 325"/>
                            <a:gd name="T31" fmla="*/ 1575 h 1260"/>
                            <a:gd name="T32" fmla="+- 0 1503 1493"/>
                            <a:gd name="T33" fmla="*/ T32 w 9280"/>
                            <a:gd name="T34" fmla="+- 0 334 325"/>
                            <a:gd name="T35" fmla="*/ 334 h 1260"/>
                            <a:gd name="T36" fmla="+- 0 10763 1493"/>
                            <a:gd name="T37" fmla="*/ T36 w 9280"/>
                            <a:gd name="T38" fmla="+- 0 334 325"/>
                            <a:gd name="T39" fmla="*/ 334 h 1260"/>
                            <a:gd name="T40" fmla="+- 0 10763 1493"/>
                            <a:gd name="T41" fmla="*/ T40 w 9280"/>
                            <a:gd name="T42" fmla="+- 0 325 325"/>
                            <a:gd name="T43" fmla="*/ 325 h 1260"/>
                            <a:gd name="T44" fmla="+- 0 10773 1493"/>
                            <a:gd name="T45" fmla="*/ T44 w 9280"/>
                            <a:gd name="T46" fmla="+- 0 325 325"/>
                            <a:gd name="T47" fmla="*/ 325 h 1260"/>
                            <a:gd name="T48" fmla="+- 0 10764 1493"/>
                            <a:gd name="T49" fmla="*/ T48 w 9280"/>
                            <a:gd name="T50" fmla="+- 0 325 325"/>
                            <a:gd name="T51" fmla="*/ 325 h 1260"/>
                            <a:gd name="T52" fmla="+- 0 10764 1493"/>
                            <a:gd name="T53" fmla="*/ T52 w 9280"/>
                            <a:gd name="T54" fmla="+- 0 1585 325"/>
                            <a:gd name="T55" fmla="*/ 1585 h 1260"/>
                            <a:gd name="T56" fmla="+- 0 10773 1493"/>
                            <a:gd name="T57" fmla="*/ T56 w 9280"/>
                            <a:gd name="T58" fmla="+- 0 1585 325"/>
                            <a:gd name="T59" fmla="*/ 1585 h 1260"/>
                            <a:gd name="T60" fmla="+- 0 10773 1493"/>
                            <a:gd name="T61" fmla="*/ T60 w 9280"/>
                            <a:gd name="T62" fmla="+- 0 325 325"/>
                            <a:gd name="T63" fmla="*/ 325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280" h="1260">
                              <a:moveTo>
                                <a:pt x="9270" y="0"/>
                              </a:moveTo>
                              <a:lnTo>
                                <a:pt x="10" y="0"/>
                              </a:lnTo>
                              <a:lnTo>
                                <a:pt x="0" y="0"/>
                              </a:lnTo>
                              <a:lnTo>
                                <a:pt x="0" y="1260"/>
                              </a:lnTo>
                              <a:lnTo>
                                <a:pt x="10" y="1260"/>
                              </a:lnTo>
                              <a:lnTo>
                                <a:pt x="9270" y="1260"/>
                              </a:lnTo>
                              <a:lnTo>
                                <a:pt x="9270" y="1250"/>
                              </a:lnTo>
                              <a:lnTo>
                                <a:pt x="10" y="1250"/>
                              </a:lnTo>
                              <a:lnTo>
                                <a:pt x="10" y="9"/>
                              </a:lnTo>
                              <a:lnTo>
                                <a:pt x="9270" y="9"/>
                              </a:lnTo>
                              <a:lnTo>
                                <a:pt x="9270" y="0"/>
                              </a:lnTo>
                              <a:close/>
                              <a:moveTo>
                                <a:pt x="9280" y="0"/>
                              </a:moveTo>
                              <a:lnTo>
                                <a:pt x="9271" y="0"/>
                              </a:lnTo>
                              <a:lnTo>
                                <a:pt x="9271" y="1260"/>
                              </a:lnTo>
                              <a:lnTo>
                                <a:pt x="9280" y="1260"/>
                              </a:lnTo>
                              <a:lnTo>
                                <a:pt x="9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3BD0F" id="AutoShape 3" o:spid="_x0000_s1026" style="position:absolute;margin-left:74.65pt;margin-top:16.25pt;width:464pt;height:6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" path="m9270,l10,,,,,1260r10,l9270,1260r,-10l10,1250,10,9r9260,l9270,xm9280,r-9,l9271,1260r9,l9280,xe" fillcolor="black" stroked="f">
                <v:path arrowok="t" o:connecttype="custom" o:connectlocs="5886450,206375;6350,206375;0,206375;0,1006475;6350,1006475;5886450,1006475;5886450,1000125;6350,1000125;6350,212090;5886450,212090;5886450,206375;5892800,206375;5887085,206375;5887085,1006475;5892800,1006475;5892800,206375" o:connectangles="0,0,0,0,0,0,0,0,0,0,0,0,0,0,0,0"/>
                <w10:wrap type="topAndBottom" anchorx="page"/>
              </v:shape>
            </w:pict>
          </mc:Fallback>
        </mc:AlternateContent>
      </w:r>
    </w:p>
    <w:p w:rsidR="0058085F" w:rsidRDefault="0058085F">
      <w:pPr>
        <w:pStyle w:val="Corpotesto"/>
        <w:spacing w:before="7"/>
        <w:rPr>
          <w:rFonts w:ascii="Calibri"/>
          <w:b w:val="0"/>
          <w:i/>
          <w:sz w:val="13"/>
        </w:rPr>
      </w:pPr>
    </w:p>
    <w:p w:rsidR="0058085F" w:rsidRDefault="00AD1C4F">
      <w:pPr>
        <w:spacing w:before="85"/>
        <w:ind w:left="112"/>
        <w:rPr>
          <w:rFonts w:ascii="Calibri" w:hAnsi="Calibri"/>
          <w:i/>
          <w:sz w:val="24"/>
        </w:rPr>
      </w:pPr>
      <w:r>
        <w:rPr>
          <w:b/>
          <w:sz w:val="24"/>
        </w:rPr>
        <w:t xml:space="preserve">MODALITÀ DI VERIFICA </w:t>
      </w:r>
      <w:r>
        <w:rPr>
          <w:rFonts w:ascii="Calibri" w:hAnsi="Calibri"/>
          <w:i/>
          <w:sz w:val="24"/>
        </w:rPr>
        <w:t>(Oltre alle modalità e ai materiali utilizzati per la verifica, specificare la modalità di consegna da parte degli alunni e di restituzione agli alunni degli elaborati corretti-</w:t>
      </w:r>
    </w:p>
    <w:p w:rsidR="0058085F" w:rsidRDefault="00AD1C4F">
      <w:pPr>
        <w:spacing w:line="293" w:lineRule="exact"/>
        <w:ind w:left="112"/>
        <w:rPr>
          <w:rFonts w:ascii="Calibri" w:hAnsi="Calibri"/>
          <w:i/>
          <w:sz w:val="24"/>
        </w:rPr>
      </w:pPr>
      <w:r>
        <w:rPr>
          <w:rFonts w:ascii="Calibri" w:hAnsi="Calibri"/>
          <w:i/>
          <w:sz w:val="24"/>
        </w:rPr>
        <w:t xml:space="preserve">registro digitale Nuvola, </w:t>
      </w:r>
      <w:proofErr w:type="spellStart"/>
      <w:r>
        <w:rPr>
          <w:rFonts w:ascii="Calibri" w:hAnsi="Calibri"/>
          <w:i/>
          <w:sz w:val="24"/>
        </w:rPr>
        <w:t>Weschool</w:t>
      </w:r>
      <w:proofErr w:type="spellEnd"/>
      <w:r>
        <w:rPr>
          <w:rFonts w:ascii="Calibri" w:hAnsi="Calibri"/>
          <w:i/>
          <w:sz w:val="24"/>
        </w:rPr>
        <w:t>, altro…)</w:t>
      </w:r>
    </w:p>
    <w:p w:rsidR="0058085F" w:rsidRDefault="0058085F">
      <w:pPr>
        <w:pStyle w:val="Corpotesto"/>
        <w:spacing w:before="1"/>
        <w:rPr>
          <w:rFonts w:ascii="Calibri"/>
          <w:b w:val="0"/>
          <w:i/>
          <w:sz w:val="23"/>
        </w:rPr>
      </w:pPr>
    </w:p>
    <w:p w:rsidR="0058085F" w:rsidRDefault="00AD1C4F">
      <w:pPr>
        <w:ind w:left="112"/>
        <w:rPr>
          <w:sz w:val="28"/>
        </w:rPr>
      </w:pPr>
      <w:r>
        <w:rPr>
          <w:sz w:val="28"/>
        </w:rPr>
        <w:t>DATA</w:t>
      </w:r>
      <w:proofErr w:type="gramStart"/>
      <w:r>
        <w:rPr>
          <w:spacing w:val="70"/>
          <w:sz w:val="28"/>
        </w:rPr>
        <w:t xml:space="preserve"> </w:t>
      </w:r>
      <w:r>
        <w:rPr>
          <w:sz w:val="28"/>
        </w:rPr>
        <w:t>….</w:t>
      </w:r>
      <w:proofErr w:type="gramEnd"/>
      <w:r>
        <w:rPr>
          <w:sz w:val="28"/>
        </w:rPr>
        <w:t>/…./….</w:t>
      </w:r>
    </w:p>
    <w:p w:rsidR="0058085F" w:rsidRDefault="0058085F">
      <w:pPr>
        <w:rPr>
          <w:sz w:val="20"/>
        </w:rPr>
      </w:pPr>
    </w:p>
    <w:p w:rsidR="0058085F" w:rsidRDefault="0058085F">
      <w:pPr>
        <w:rPr>
          <w:sz w:val="20"/>
        </w:rPr>
      </w:pPr>
    </w:p>
    <w:p w:rsidR="0058085F" w:rsidRDefault="0058085F">
      <w:pPr>
        <w:rPr>
          <w:sz w:val="20"/>
        </w:rPr>
      </w:pPr>
    </w:p>
    <w:p w:rsidR="0058085F" w:rsidRDefault="0058085F">
      <w:pPr>
        <w:spacing w:before="3"/>
        <w:rPr>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58085F">
        <w:trPr>
          <w:trHeight w:val="263"/>
        </w:trPr>
        <w:tc>
          <w:tcPr>
            <w:tcW w:w="9631" w:type="dxa"/>
            <w:gridSpan w:val="3"/>
            <w:shd w:val="clear" w:color="auto" w:fill="EDEBE0"/>
          </w:tcPr>
          <w:p w:rsidR="0058085F" w:rsidRDefault="00AD1C4F">
            <w:pPr>
              <w:pStyle w:val="TableParagraph"/>
              <w:ind w:left="3536" w:right="3526"/>
              <w:jc w:val="center"/>
              <w:rPr>
                <w:b/>
                <w:sz w:val="20"/>
              </w:rPr>
            </w:pPr>
            <w:r>
              <w:rPr>
                <w:b/>
                <w:sz w:val="20"/>
              </w:rPr>
              <w:t>IL CONSIGLIO DI CLASSE</w:t>
            </w:r>
          </w:p>
        </w:tc>
      </w:tr>
      <w:tr w:rsidR="0058085F">
        <w:trPr>
          <w:trHeight w:val="230"/>
        </w:trPr>
        <w:tc>
          <w:tcPr>
            <w:tcW w:w="3210" w:type="dxa"/>
          </w:tcPr>
          <w:p w:rsidR="0058085F" w:rsidRDefault="00AD1C4F">
            <w:pPr>
              <w:pStyle w:val="TableParagraph"/>
              <w:spacing w:line="210" w:lineRule="exact"/>
              <w:ind w:left="638"/>
              <w:rPr>
                <w:b/>
                <w:sz w:val="20"/>
              </w:rPr>
            </w:pPr>
            <w:r>
              <w:rPr>
                <w:b/>
                <w:sz w:val="20"/>
              </w:rPr>
              <w:t>NOME E COGNOME</w:t>
            </w:r>
          </w:p>
        </w:tc>
        <w:tc>
          <w:tcPr>
            <w:tcW w:w="3209" w:type="dxa"/>
          </w:tcPr>
          <w:p w:rsidR="0058085F" w:rsidRDefault="00AD1C4F">
            <w:pPr>
              <w:pStyle w:val="TableParagraph"/>
              <w:spacing w:line="210" w:lineRule="exact"/>
              <w:ind w:left="1017"/>
              <w:rPr>
                <w:b/>
                <w:sz w:val="20"/>
              </w:rPr>
            </w:pPr>
            <w:r>
              <w:rPr>
                <w:b/>
                <w:sz w:val="20"/>
              </w:rPr>
              <w:t>DISCIPLINA</w:t>
            </w:r>
          </w:p>
        </w:tc>
        <w:tc>
          <w:tcPr>
            <w:tcW w:w="3212" w:type="dxa"/>
          </w:tcPr>
          <w:p w:rsidR="0058085F" w:rsidRDefault="00AD1C4F">
            <w:pPr>
              <w:pStyle w:val="TableParagraph"/>
              <w:spacing w:line="210" w:lineRule="exact"/>
              <w:ind w:left="1245" w:right="1238"/>
              <w:jc w:val="center"/>
              <w:rPr>
                <w:b/>
                <w:sz w:val="20"/>
              </w:rPr>
            </w:pPr>
            <w:r>
              <w:rPr>
                <w:b/>
                <w:sz w:val="20"/>
              </w:rPr>
              <w:t>FIRMA</w:t>
            </w: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r w:rsidR="0058085F">
        <w:trPr>
          <w:trHeight w:val="230"/>
        </w:trPr>
        <w:tc>
          <w:tcPr>
            <w:tcW w:w="3210" w:type="dxa"/>
          </w:tcPr>
          <w:p w:rsidR="0058085F" w:rsidRDefault="0058085F">
            <w:pPr>
              <w:pStyle w:val="TableParagraph"/>
              <w:rPr>
                <w:sz w:val="16"/>
              </w:rPr>
            </w:pPr>
          </w:p>
        </w:tc>
        <w:tc>
          <w:tcPr>
            <w:tcW w:w="3209" w:type="dxa"/>
          </w:tcPr>
          <w:p w:rsidR="0058085F" w:rsidRDefault="0058085F">
            <w:pPr>
              <w:pStyle w:val="TableParagraph"/>
              <w:rPr>
                <w:sz w:val="16"/>
              </w:rPr>
            </w:pPr>
          </w:p>
        </w:tc>
        <w:tc>
          <w:tcPr>
            <w:tcW w:w="3212" w:type="dxa"/>
          </w:tcPr>
          <w:p w:rsidR="0058085F" w:rsidRDefault="0058085F">
            <w:pPr>
              <w:pStyle w:val="TableParagraph"/>
              <w:rPr>
                <w:sz w:val="16"/>
              </w:rPr>
            </w:pPr>
          </w:p>
        </w:tc>
      </w:tr>
    </w:tbl>
    <w:p w:rsidR="0058085F" w:rsidRDefault="0058085F">
      <w:pPr>
        <w:spacing w:before="1"/>
        <w:rPr>
          <w:sz w:val="16"/>
        </w:rPr>
      </w:pPr>
    </w:p>
    <w:p w:rsidR="0058085F" w:rsidRDefault="00AD1C4F">
      <w:pPr>
        <w:spacing w:before="91"/>
        <w:ind w:right="105"/>
        <w:jc w:val="right"/>
        <w:rPr>
          <w:sz w:val="20"/>
        </w:rPr>
      </w:pPr>
      <w:r>
        <w:rPr>
          <w:sz w:val="20"/>
        </w:rPr>
        <w:t>Docente di sostegno</w:t>
      </w:r>
    </w:p>
    <w:p w:rsidR="0058085F" w:rsidRDefault="0058085F">
      <w:pPr>
        <w:rPr>
          <w:sz w:val="20"/>
        </w:rPr>
      </w:pPr>
    </w:p>
    <w:p w:rsidR="0058085F" w:rsidRDefault="00085069">
      <w:pPr>
        <w:spacing w:before="2"/>
        <w:rPr>
          <w:sz w:val="16"/>
        </w:rPr>
      </w:pPr>
      <w:r>
        <w:rPr>
          <w:noProof/>
          <w:lang w:eastAsia="it-IT"/>
        </w:rPr>
        <mc:AlternateContent>
          <mc:Choice Requires="wps">
            <w:drawing>
              <wp:anchor distT="0" distB="0" distL="0" distR="0" simplePos="0" relativeHeight="487593984" behindDoc="1" locked="0" layoutInCell="1" allowOverlap="1">
                <wp:simplePos x="0" y="0"/>
                <wp:positionH relativeFrom="page">
                  <wp:posOffset>5356225</wp:posOffset>
                </wp:positionH>
                <wp:positionV relativeFrom="paragraph">
                  <wp:posOffset>145415</wp:posOffset>
                </wp:positionV>
                <wp:extent cx="16490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1270"/>
                        </a:xfrm>
                        <a:custGeom>
                          <a:avLst/>
                          <a:gdLst>
                            <a:gd name="T0" fmla="+- 0 8435 8435"/>
                            <a:gd name="T1" fmla="*/ T0 w 2597"/>
                            <a:gd name="T2" fmla="+- 0 11032 8435"/>
                            <a:gd name="T3" fmla="*/ T2 w 2597"/>
                          </a:gdLst>
                          <a:ahLst/>
                          <a:cxnLst>
                            <a:cxn ang="0">
                              <a:pos x="T1" y="0"/>
                            </a:cxn>
                            <a:cxn ang="0">
                              <a:pos x="T3" y="0"/>
                            </a:cxn>
                          </a:cxnLst>
                          <a:rect l="0" t="0" r="r" b="b"/>
                          <a:pathLst>
                            <a:path w="2597">
                              <a:moveTo>
                                <a:pt x="0" y="0"/>
                              </a:moveTo>
                              <a:lnTo>
                                <a:pt x="2597"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B0CD9" id="Freeform 2" o:spid="_x0000_s1026" style="position:absolute;margin-left:421.75pt;margin-top:11.45pt;width:129.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fAwMAAKU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" path="m,l2597,e" filled="f" strokeweight=".14056mm">
                <v:path arrowok="t" o:connecttype="custom" o:connectlocs="0,0;1649095,0" o:connectangles="0,0"/>
                <w10:wrap type="topAndBottom" anchorx="page"/>
              </v:shape>
            </w:pict>
          </mc:Fallback>
        </mc:AlternateContent>
      </w:r>
    </w:p>
    <w:sectPr w:rsidR="0058085F">
      <w:pgSz w:w="11910" w:h="16840"/>
      <w:pgMar w:top="100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F5E8C"/>
    <w:multiLevelType w:val="hybridMultilevel"/>
    <w:tmpl w:val="E1B68C12"/>
    <w:lvl w:ilvl="0" w:tplc="F3521438">
      <w:numFmt w:val="bullet"/>
      <w:lvlText w:val=""/>
      <w:lvlJc w:val="left"/>
      <w:pPr>
        <w:ind w:left="473" w:hanging="361"/>
      </w:pPr>
      <w:rPr>
        <w:rFonts w:ascii="Symbol" w:eastAsia="Symbol" w:hAnsi="Symbol" w:cs="Symbol" w:hint="default"/>
        <w:w w:val="100"/>
        <w:sz w:val="28"/>
        <w:szCs w:val="28"/>
        <w:lang w:val="it-IT" w:eastAsia="en-US" w:bidi="ar-SA"/>
      </w:rPr>
    </w:lvl>
    <w:lvl w:ilvl="1" w:tplc="08BC8E52">
      <w:numFmt w:val="bullet"/>
      <w:lvlText w:val="•"/>
      <w:lvlJc w:val="left"/>
      <w:pPr>
        <w:ind w:left="1446" w:hanging="361"/>
      </w:pPr>
      <w:rPr>
        <w:rFonts w:hint="default"/>
        <w:lang w:val="it-IT" w:eastAsia="en-US" w:bidi="ar-SA"/>
      </w:rPr>
    </w:lvl>
    <w:lvl w:ilvl="2" w:tplc="777C6534">
      <w:numFmt w:val="bullet"/>
      <w:lvlText w:val="•"/>
      <w:lvlJc w:val="left"/>
      <w:pPr>
        <w:ind w:left="2413" w:hanging="361"/>
      </w:pPr>
      <w:rPr>
        <w:rFonts w:hint="default"/>
        <w:lang w:val="it-IT" w:eastAsia="en-US" w:bidi="ar-SA"/>
      </w:rPr>
    </w:lvl>
    <w:lvl w:ilvl="3" w:tplc="05B0AD9E">
      <w:numFmt w:val="bullet"/>
      <w:lvlText w:val="•"/>
      <w:lvlJc w:val="left"/>
      <w:pPr>
        <w:ind w:left="3379" w:hanging="361"/>
      </w:pPr>
      <w:rPr>
        <w:rFonts w:hint="default"/>
        <w:lang w:val="it-IT" w:eastAsia="en-US" w:bidi="ar-SA"/>
      </w:rPr>
    </w:lvl>
    <w:lvl w:ilvl="4" w:tplc="04686498">
      <w:numFmt w:val="bullet"/>
      <w:lvlText w:val="•"/>
      <w:lvlJc w:val="left"/>
      <w:pPr>
        <w:ind w:left="4346" w:hanging="361"/>
      </w:pPr>
      <w:rPr>
        <w:rFonts w:hint="default"/>
        <w:lang w:val="it-IT" w:eastAsia="en-US" w:bidi="ar-SA"/>
      </w:rPr>
    </w:lvl>
    <w:lvl w:ilvl="5" w:tplc="A31844D4">
      <w:numFmt w:val="bullet"/>
      <w:lvlText w:val="•"/>
      <w:lvlJc w:val="left"/>
      <w:pPr>
        <w:ind w:left="5313" w:hanging="361"/>
      </w:pPr>
      <w:rPr>
        <w:rFonts w:hint="default"/>
        <w:lang w:val="it-IT" w:eastAsia="en-US" w:bidi="ar-SA"/>
      </w:rPr>
    </w:lvl>
    <w:lvl w:ilvl="6" w:tplc="CF20B0A8">
      <w:numFmt w:val="bullet"/>
      <w:lvlText w:val="•"/>
      <w:lvlJc w:val="left"/>
      <w:pPr>
        <w:ind w:left="6279" w:hanging="361"/>
      </w:pPr>
      <w:rPr>
        <w:rFonts w:hint="default"/>
        <w:lang w:val="it-IT" w:eastAsia="en-US" w:bidi="ar-SA"/>
      </w:rPr>
    </w:lvl>
    <w:lvl w:ilvl="7" w:tplc="C03A0C70">
      <w:numFmt w:val="bullet"/>
      <w:lvlText w:val="•"/>
      <w:lvlJc w:val="left"/>
      <w:pPr>
        <w:ind w:left="7246" w:hanging="361"/>
      </w:pPr>
      <w:rPr>
        <w:rFonts w:hint="default"/>
        <w:lang w:val="it-IT" w:eastAsia="en-US" w:bidi="ar-SA"/>
      </w:rPr>
    </w:lvl>
    <w:lvl w:ilvl="8" w:tplc="70BEB6C8">
      <w:numFmt w:val="bullet"/>
      <w:lvlText w:val="•"/>
      <w:lvlJc w:val="left"/>
      <w:pPr>
        <w:ind w:left="8213" w:hanging="361"/>
      </w:pPr>
      <w:rPr>
        <w:rFonts w:hint="default"/>
        <w:lang w:val="it-IT" w:eastAsia="en-US" w:bidi="ar-SA"/>
      </w:rPr>
    </w:lvl>
  </w:abstractNum>
  <w:abstractNum w:abstractNumId="1" w15:restartNumberingAfterBreak="0">
    <w:nsid w:val="44872FA8"/>
    <w:multiLevelType w:val="hybridMultilevel"/>
    <w:tmpl w:val="E35AA0BA"/>
    <w:lvl w:ilvl="0" w:tplc="84BA4D64">
      <w:numFmt w:val="bullet"/>
      <w:lvlText w:val=""/>
      <w:lvlJc w:val="left"/>
      <w:pPr>
        <w:ind w:left="466" w:hanging="360"/>
      </w:pPr>
      <w:rPr>
        <w:rFonts w:ascii="Symbol" w:eastAsia="Symbol" w:hAnsi="Symbol" w:cs="Symbol" w:hint="default"/>
        <w:w w:val="99"/>
        <w:sz w:val="32"/>
        <w:szCs w:val="32"/>
        <w:lang w:val="it-IT" w:eastAsia="en-US" w:bidi="ar-SA"/>
      </w:rPr>
    </w:lvl>
    <w:lvl w:ilvl="1" w:tplc="646ABB82">
      <w:numFmt w:val="bullet"/>
      <w:lvlText w:val="•"/>
      <w:lvlJc w:val="left"/>
      <w:pPr>
        <w:ind w:left="1376" w:hanging="360"/>
      </w:pPr>
      <w:rPr>
        <w:rFonts w:hint="default"/>
        <w:lang w:val="it-IT" w:eastAsia="en-US" w:bidi="ar-SA"/>
      </w:rPr>
    </w:lvl>
    <w:lvl w:ilvl="2" w:tplc="FAB45808">
      <w:numFmt w:val="bullet"/>
      <w:lvlText w:val="•"/>
      <w:lvlJc w:val="left"/>
      <w:pPr>
        <w:ind w:left="2292" w:hanging="360"/>
      </w:pPr>
      <w:rPr>
        <w:rFonts w:hint="default"/>
        <w:lang w:val="it-IT" w:eastAsia="en-US" w:bidi="ar-SA"/>
      </w:rPr>
    </w:lvl>
    <w:lvl w:ilvl="3" w:tplc="A2622C74">
      <w:numFmt w:val="bullet"/>
      <w:lvlText w:val="•"/>
      <w:lvlJc w:val="left"/>
      <w:pPr>
        <w:ind w:left="3208" w:hanging="360"/>
      </w:pPr>
      <w:rPr>
        <w:rFonts w:hint="default"/>
        <w:lang w:val="it-IT" w:eastAsia="en-US" w:bidi="ar-SA"/>
      </w:rPr>
    </w:lvl>
    <w:lvl w:ilvl="4" w:tplc="E3D63902">
      <w:numFmt w:val="bullet"/>
      <w:lvlText w:val="•"/>
      <w:lvlJc w:val="left"/>
      <w:pPr>
        <w:ind w:left="4124" w:hanging="360"/>
      </w:pPr>
      <w:rPr>
        <w:rFonts w:hint="default"/>
        <w:lang w:val="it-IT" w:eastAsia="en-US" w:bidi="ar-SA"/>
      </w:rPr>
    </w:lvl>
    <w:lvl w:ilvl="5" w:tplc="91EC6CBE">
      <w:numFmt w:val="bullet"/>
      <w:lvlText w:val="•"/>
      <w:lvlJc w:val="left"/>
      <w:pPr>
        <w:ind w:left="5040" w:hanging="360"/>
      </w:pPr>
      <w:rPr>
        <w:rFonts w:hint="default"/>
        <w:lang w:val="it-IT" w:eastAsia="en-US" w:bidi="ar-SA"/>
      </w:rPr>
    </w:lvl>
    <w:lvl w:ilvl="6" w:tplc="33C80338">
      <w:numFmt w:val="bullet"/>
      <w:lvlText w:val="•"/>
      <w:lvlJc w:val="left"/>
      <w:pPr>
        <w:ind w:left="5956" w:hanging="360"/>
      </w:pPr>
      <w:rPr>
        <w:rFonts w:hint="default"/>
        <w:lang w:val="it-IT" w:eastAsia="en-US" w:bidi="ar-SA"/>
      </w:rPr>
    </w:lvl>
    <w:lvl w:ilvl="7" w:tplc="CD5AA7CC">
      <w:numFmt w:val="bullet"/>
      <w:lvlText w:val="•"/>
      <w:lvlJc w:val="left"/>
      <w:pPr>
        <w:ind w:left="6872" w:hanging="360"/>
      </w:pPr>
      <w:rPr>
        <w:rFonts w:hint="default"/>
        <w:lang w:val="it-IT" w:eastAsia="en-US" w:bidi="ar-SA"/>
      </w:rPr>
    </w:lvl>
    <w:lvl w:ilvl="8" w:tplc="EB803CBC">
      <w:numFmt w:val="bullet"/>
      <w:lvlText w:val="•"/>
      <w:lvlJc w:val="left"/>
      <w:pPr>
        <w:ind w:left="7788" w:hanging="360"/>
      </w:pPr>
      <w:rPr>
        <w:rFonts w:hint="default"/>
        <w:lang w:val="it-IT" w:eastAsia="en-US" w:bidi="ar-SA"/>
      </w:rPr>
    </w:lvl>
  </w:abstractNum>
  <w:abstractNum w:abstractNumId="2" w15:restartNumberingAfterBreak="0">
    <w:nsid w:val="50120772"/>
    <w:multiLevelType w:val="hybridMultilevel"/>
    <w:tmpl w:val="BA9A5302"/>
    <w:lvl w:ilvl="0" w:tplc="CF709472">
      <w:numFmt w:val="bullet"/>
      <w:lvlText w:val=""/>
      <w:lvlJc w:val="left"/>
      <w:pPr>
        <w:ind w:left="473" w:hanging="361"/>
      </w:pPr>
      <w:rPr>
        <w:rFonts w:ascii="Symbol" w:eastAsia="Symbol" w:hAnsi="Symbol" w:cs="Symbol" w:hint="default"/>
        <w:w w:val="100"/>
        <w:sz w:val="28"/>
        <w:szCs w:val="28"/>
        <w:lang w:val="it-IT" w:eastAsia="en-US" w:bidi="ar-SA"/>
      </w:rPr>
    </w:lvl>
    <w:lvl w:ilvl="1" w:tplc="755023B4">
      <w:numFmt w:val="bullet"/>
      <w:lvlText w:val="•"/>
      <w:lvlJc w:val="left"/>
      <w:pPr>
        <w:ind w:left="1446" w:hanging="361"/>
      </w:pPr>
      <w:rPr>
        <w:rFonts w:hint="default"/>
        <w:lang w:val="it-IT" w:eastAsia="en-US" w:bidi="ar-SA"/>
      </w:rPr>
    </w:lvl>
    <w:lvl w:ilvl="2" w:tplc="33F47AA2">
      <w:numFmt w:val="bullet"/>
      <w:lvlText w:val="•"/>
      <w:lvlJc w:val="left"/>
      <w:pPr>
        <w:ind w:left="2413" w:hanging="361"/>
      </w:pPr>
      <w:rPr>
        <w:rFonts w:hint="default"/>
        <w:lang w:val="it-IT" w:eastAsia="en-US" w:bidi="ar-SA"/>
      </w:rPr>
    </w:lvl>
    <w:lvl w:ilvl="3" w:tplc="074C39E8">
      <w:numFmt w:val="bullet"/>
      <w:lvlText w:val="•"/>
      <w:lvlJc w:val="left"/>
      <w:pPr>
        <w:ind w:left="3379" w:hanging="361"/>
      </w:pPr>
      <w:rPr>
        <w:rFonts w:hint="default"/>
        <w:lang w:val="it-IT" w:eastAsia="en-US" w:bidi="ar-SA"/>
      </w:rPr>
    </w:lvl>
    <w:lvl w:ilvl="4" w:tplc="CCBE441C">
      <w:numFmt w:val="bullet"/>
      <w:lvlText w:val="•"/>
      <w:lvlJc w:val="left"/>
      <w:pPr>
        <w:ind w:left="4346" w:hanging="361"/>
      </w:pPr>
      <w:rPr>
        <w:rFonts w:hint="default"/>
        <w:lang w:val="it-IT" w:eastAsia="en-US" w:bidi="ar-SA"/>
      </w:rPr>
    </w:lvl>
    <w:lvl w:ilvl="5" w:tplc="40C670EA">
      <w:numFmt w:val="bullet"/>
      <w:lvlText w:val="•"/>
      <w:lvlJc w:val="left"/>
      <w:pPr>
        <w:ind w:left="5313" w:hanging="361"/>
      </w:pPr>
      <w:rPr>
        <w:rFonts w:hint="default"/>
        <w:lang w:val="it-IT" w:eastAsia="en-US" w:bidi="ar-SA"/>
      </w:rPr>
    </w:lvl>
    <w:lvl w:ilvl="6" w:tplc="2626FD3E">
      <w:numFmt w:val="bullet"/>
      <w:lvlText w:val="•"/>
      <w:lvlJc w:val="left"/>
      <w:pPr>
        <w:ind w:left="6279" w:hanging="361"/>
      </w:pPr>
      <w:rPr>
        <w:rFonts w:hint="default"/>
        <w:lang w:val="it-IT" w:eastAsia="en-US" w:bidi="ar-SA"/>
      </w:rPr>
    </w:lvl>
    <w:lvl w:ilvl="7" w:tplc="C304F63C">
      <w:numFmt w:val="bullet"/>
      <w:lvlText w:val="•"/>
      <w:lvlJc w:val="left"/>
      <w:pPr>
        <w:ind w:left="7246" w:hanging="361"/>
      </w:pPr>
      <w:rPr>
        <w:rFonts w:hint="default"/>
        <w:lang w:val="it-IT" w:eastAsia="en-US" w:bidi="ar-SA"/>
      </w:rPr>
    </w:lvl>
    <w:lvl w:ilvl="8" w:tplc="E6DC1DDC">
      <w:numFmt w:val="bullet"/>
      <w:lvlText w:val="•"/>
      <w:lvlJc w:val="left"/>
      <w:pPr>
        <w:ind w:left="8213" w:hanging="361"/>
      </w:pPr>
      <w:rPr>
        <w:rFonts w:hint="default"/>
        <w:lang w:val="it-IT" w:eastAsia="en-US" w:bidi="ar-SA"/>
      </w:rPr>
    </w:lvl>
  </w:abstractNum>
  <w:abstractNum w:abstractNumId="3" w15:restartNumberingAfterBreak="0">
    <w:nsid w:val="595558B5"/>
    <w:multiLevelType w:val="hybridMultilevel"/>
    <w:tmpl w:val="E4843DB8"/>
    <w:lvl w:ilvl="0" w:tplc="4818125C">
      <w:numFmt w:val="bullet"/>
      <w:lvlText w:val=""/>
      <w:lvlJc w:val="left"/>
      <w:pPr>
        <w:ind w:left="830" w:hanging="360"/>
      </w:pPr>
      <w:rPr>
        <w:rFonts w:ascii="Symbol" w:eastAsia="Symbol" w:hAnsi="Symbol" w:cs="Symbol" w:hint="default"/>
        <w:w w:val="99"/>
        <w:sz w:val="20"/>
        <w:szCs w:val="20"/>
        <w:lang w:val="it-IT" w:eastAsia="en-US" w:bidi="ar-SA"/>
      </w:rPr>
    </w:lvl>
    <w:lvl w:ilvl="1" w:tplc="D1DC65FA">
      <w:numFmt w:val="bullet"/>
      <w:lvlText w:val="•"/>
      <w:lvlJc w:val="left"/>
      <w:pPr>
        <w:ind w:left="1741" w:hanging="360"/>
      </w:pPr>
      <w:rPr>
        <w:rFonts w:hint="default"/>
        <w:lang w:val="it-IT" w:eastAsia="en-US" w:bidi="ar-SA"/>
      </w:rPr>
    </w:lvl>
    <w:lvl w:ilvl="2" w:tplc="B8E831AA">
      <w:numFmt w:val="bullet"/>
      <w:lvlText w:val="•"/>
      <w:lvlJc w:val="left"/>
      <w:pPr>
        <w:ind w:left="2643" w:hanging="360"/>
      </w:pPr>
      <w:rPr>
        <w:rFonts w:hint="default"/>
        <w:lang w:val="it-IT" w:eastAsia="en-US" w:bidi="ar-SA"/>
      </w:rPr>
    </w:lvl>
    <w:lvl w:ilvl="3" w:tplc="A55C43FA">
      <w:numFmt w:val="bullet"/>
      <w:lvlText w:val="•"/>
      <w:lvlJc w:val="left"/>
      <w:pPr>
        <w:ind w:left="3545" w:hanging="360"/>
      </w:pPr>
      <w:rPr>
        <w:rFonts w:hint="default"/>
        <w:lang w:val="it-IT" w:eastAsia="en-US" w:bidi="ar-SA"/>
      </w:rPr>
    </w:lvl>
    <w:lvl w:ilvl="4" w:tplc="4AF273A8">
      <w:numFmt w:val="bullet"/>
      <w:lvlText w:val="•"/>
      <w:lvlJc w:val="left"/>
      <w:pPr>
        <w:ind w:left="4447" w:hanging="360"/>
      </w:pPr>
      <w:rPr>
        <w:rFonts w:hint="default"/>
        <w:lang w:val="it-IT" w:eastAsia="en-US" w:bidi="ar-SA"/>
      </w:rPr>
    </w:lvl>
    <w:lvl w:ilvl="5" w:tplc="54E8C47A">
      <w:numFmt w:val="bullet"/>
      <w:lvlText w:val="•"/>
      <w:lvlJc w:val="left"/>
      <w:pPr>
        <w:ind w:left="5349" w:hanging="360"/>
      </w:pPr>
      <w:rPr>
        <w:rFonts w:hint="default"/>
        <w:lang w:val="it-IT" w:eastAsia="en-US" w:bidi="ar-SA"/>
      </w:rPr>
    </w:lvl>
    <w:lvl w:ilvl="6" w:tplc="228EF168">
      <w:numFmt w:val="bullet"/>
      <w:lvlText w:val="•"/>
      <w:lvlJc w:val="left"/>
      <w:pPr>
        <w:ind w:left="6251" w:hanging="360"/>
      </w:pPr>
      <w:rPr>
        <w:rFonts w:hint="default"/>
        <w:lang w:val="it-IT" w:eastAsia="en-US" w:bidi="ar-SA"/>
      </w:rPr>
    </w:lvl>
    <w:lvl w:ilvl="7" w:tplc="E4C4BECC">
      <w:numFmt w:val="bullet"/>
      <w:lvlText w:val="•"/>
      <w:lvlJc w:val="left"/>
      <w:pPr>
        <w:ind w:left="7153" w:hanging="360"/>
      </w:pPr>
      <w:rPr>
        <w:rFonts w:hint="default"/>
        <w:lang w:val="it-IT" w:eastAsia="en-US" w:bidi="ar-SA"/>
      </w:rPr>
    </w:lvl>
    <w:lvl w:ilvl="8" w:tplc="40CE8C0E">
      <w:numFmt w:val="bullet"/>
      <w:lvlText w:val="•"/>
      <w:lvlJc w:val="left"/>
      <w:pPr>
        <w:ind w:left="8055" w:hanging="360"/>
      </w:pPr>
      <w:rPr>
        <w:rFonts w:hint="default"/>
        <w:lang w:val="it-IT" w:eastAsia="en-US" w:bidi="ar-SA"/>
      </w:rPr>
    </w:lvl>
  </w:abstractNum>
  <w:abstractNum w:abstractNumId="4" w15:restartNumberingAfterBreak="0">
    <w:nsid w:val="741B7837"/>
    <w:multiLevelType w:val="hybridMultilevel"/>
    <w:tmpl w:val="35BCC5DC"/>
    <w:lvl w:ilvl="0" w:tplc="1966B7C8">
      <w:numFmt w:val="bullet"/>
      <w:lvlText w:val=""/>
      <w:lvlJc w:val="left"/>
      <w:pPr>
        <w:ind w:left="470" w:hanging="359"/>
      </w:pPr>
      <w:rPr>
        <w:rFonts w:ascii="Symbol" w:eastAsia="Symbol" w:hAnsi="Symbol" w:cs="Symbol" w:hint="default"/>
        <w:b/>
        <w:bCs/>
        <w:w w:val="99"/>
        <w:sz w:val="24"/>
        <w:szCs w:val="24"/>
        <w:lang w:val="it-IT" w:eastAsia="en-US" w:bidi="ar-SA"/>
      </w:rPr>
    </w:lvl>
    <w:lvl w:ilvl="1" w:tplc="130E6C4E">
      <w:numFmt w:val="bullet"/>
      <w:lvlText w:val="•"/>
      <w:lvlJc w:val="left"/>
      <w:pPr>
        <w:ind w:left="1446" w:hanging="359"/>
      </w:pPr>
      <w:rPr>
        <w:rFonts w:hint="default"/>
        <w:lang w:val="it-IT" w:eastAsia="en-US" w:bidi="ar-SA"/>
      </w:rPr>
    </w:lvl>
    <w:lvl w:ilvl="2" w:tplc="736A0B78">
      <w:numFmt w:val="bullet"/>
      <w:lvlText w:val="•"/>
      <w:lvlJc w:val="left"/>
      <w:pPr>
        <w:ind w:left="2413" w:hanging="359"/>
      </w:pPr>
      <w:rPr>
        <w:rFonts w:hint="default"/>
        <w:lang w:val="it-IT" w:eastAsia="en-US" w:bidi="ar-SA"/>
      </w:rPr>
    </w:lvl>
    <w:lvl w:ilvl="3" w:tplc="3548561E">
      <w:numFmt w:val="bullet"/>
      <w:lvlText w:val="•"/>
      <w:lvlJc w:val="left"/>
      <w:pPr>
        <w:ind w:left="3379" w:hanging="359"/>
      </w:pPr>
      <w:rPr>
        <w:rFonts w:hint="default"/>
        <w:lang w:val="it-IT" w:eastAsia="en-US" w:bidi="ar-SA"/>
      </w:rPr>
    </w:lvl>
    <w:lvl w:ilvl="4" w:tplc="481A6D0A">
      <w:numFmt w:val="bullet"/>
      <w:lvlText w:val="•"/>
      <w:lvlJc w:val="left"/>
      <w:pPr>
        <w:ind w:left="4346" w:hanging="359"/>
      </w:pPr>
      <w:rPr>
        <w:rFonts w:hint="default"/>
        <w:lang w:val="it-IT" w:eastAsia="en-US" w:bidi="ar-SA"/>
      </w:rPr>
    </w:lvl>
    <w:lvl w:ilvl="5" w:tplc="B17EE1EC">
      <w:numFmt w:val="bullet"/>
      <w:lvlText w:val="•"/>
      <w:lvlJc w:val="left"/>
      <w:pPr>
        <w:ind w:left="5313" w:hanging="359"/>
      </w:pPr>
      <w:rPr>
        <w:rFonts w:hint="default"/>
        <w:lang w:val="it-IT" w:eastAsia="en-US" w:bidi="ar-SA"/>
      </w:rPr>
    </w:lvl>
    <w:lvl w:ilvl="6" w:tplc="A69AF074">
      <w:numFmt w:val="bullet"/>
      <w:lvlText w:val="•"/>
      <w:lvlJc w:val="left"/>
      <w:pPr>
        <w:ind w:left="6279" w:hanging="359"/>
      </w:pPr>
      <w:rPr>
        <w:rFonts w:hint="default"/>
        <w:lang w:val="it-IT" w:eastAsia="en-US" w:bidi="ar-SA"/>
      </w:rPr>
    </w:lvl>
    <w:lvl w:ilvl="7" w:tplc="16AE92E6">
      <w:numFmt w:val="bullet"/>
      <w:lvlText w:val="•"/>
      <w:lvlJc w:val="left"/>
      <w:pPr>
        <w:ind w:left="7246" w:hanging="359"/>
      </w:pPr>
      <w:rPr>
        <w:rFonts w:hint="default"/>
        <w:lang w:val="it-IT" w:eastAsia="en-US" w:bidi="ar-SA"/>
      </w:rPr>
    </w:lvl>
    <w:lvl w:ilvl="8" w:tplc="07D4C3D6">
      <w:numFmt w:val="bullet"/>
      <w:lvlText w:val="•"/>
      <w:lvlJc w:val="left"/>
      <w:pPr>
        <w:ind w:left="8213" w:hanging="359"/>
      </w:pPr>
      <w:rPr>
        <w:rFonts w:hint="default"/>
        <w:lang w:val="it-IT" w:eastAsia="en-US" w:bidi="ar-SA"/>
      </w:rPr>
    </w:lvl>
  </w:abstractNum>
  <w:abstractNum w:abstractNumId="5" w15:restartNumberingAfterBreak="0">
    <w:nsid w:val="7BAC37EC"/>
    <w:multiLevelType w:val="hybridMultilevel"/>
    <w:tmpl w:val="1EE81C70"/>
    <w:lvl w:ilvl="0" w:tplc="53FC73E4">
      <w:numFmt w:val="bullet"/>
      <w:lvlText w:val=""/>
      <w:lvlJc w:val="left"/>
      <w:pPr>
        <w:ind w:left="473" w:hanging="361"/>
      </w:pPr>
      <w:rPr>
        <w:rFonts w:ascii="Symbol" w:eastAsia="Symbol" w:hAnsi="Symbol" w:cs="Symbol" w:hint="default"/>
        <w:b/>
        <w:bCs/>
        <w:w w:val="99"/>
        <w:sz w:val="24"/>
        <w:szCs w:val="24"/>
        <w:lang w:val="it-IT" w:eastAsia="en-US" w:bidi="ar-SA"/>
      </w:rPr>
    </w:lvl>
    <w:lvl w:ilvl="1" w:tplc="669A85EA">
      <w:numFmt w:val="bullet"/>
      <w:lvlText w:val="•"/>
      <w:lvlJc w:val="left"/>
      <w:pPr>
        <w:ind w:left="1446" w:hanging="361"/>
      </w:pPr>
      <w:rPr>
        <w:rFonts w:hint="default"/>
        <w:lang w:val="it-IT" w:eastAsia="en-US" w:bidi="ar-SA"/>
      </w:rPr>
    </w:lvl>
    <w:lvl w:ilvl="2" w:tplc="C9B6BEDA">
      <w:numFmt w:val="bullet"/>
      <w:lvlText w:val="•"/>
      <w:lvlJc w:val="left"/>
      <w:pPr>
        <w:ind w:left="2413" w:hanging="361"/>
      </w:pPr>
      <w:rPr>
        <w:rFonts w:hint="default"/>
        <w:lang w:val="it-IT" w:eastAsia="en-US" w:bidi="ar-SA"/>
      </w:rPr>
    </w:lvl>
    <w:lvl w:ilvl="3" w:tplc="6480F586">
      <w:numFmt w:val="bullet"/>
      <w:lvlText w:val="•"/>
      <w:lvlJc w:val="left"/>
      <w:pPr>
        <w:ind w:left="3379" w:hanging="361"/>
      </w:pPr>
      <w:rPr>
        <w:rFonts w:hint="default"/>
        <w:lang w:val="it-IT" w:eastAsia="en-US" w:bidi="ar-SA"/>
      </w:rPr>
    </w:lvl>
    <w:lvl w:ilvl="4" w:tplc="E0B62EC6">
      <w:numFmt w:val="bullet"/>
      <w:lvlText w:val="•"/>
      <w:lvlJc w:val="left"/>
      <w:pPr>
        <w:ind w:left="4346" w:hanging="361"/>
      </w:pPr>
      <w:rPr>
        <w:rFonts w:hint="default"/>
        <w:lang w:val="it-IT" w:eastAsia="en-US" w:bidi="ar-SA"/>
      </w:rPr>
    </w:lvl>
    <w:lvl w:ilvl="5" w:tplc="B3705E52">
      <w:numFmt w:val="bullet"/>
      <w:lvlText w:val="•"/>
      <w:lvlJc w:val="left"/>
      <w:pPr>
        <w:ind w:left="5313" w:hanging="361"/>
      </w:pPr>
      <w:rPr>
        <w:rFonts w:hint="default"/>
        <w:lang w:val="it-IT" w:eastAsia="en-US" w:bidi="ar-SA"/>
      </w:rPr>
    </w:lvl>
    <w:lvl w:ilvl="6" w:tplc="F8B6127A">
      <w:numFmt w:val="bullet"/>
      <w:lvlText w:val="•"/>
      <w:lvlJc w:val="left"/>
      <w:pPr>
        <w:ind w:left="6279" w:hanging="361"/>
      </w:pPr>
      <w:rPr>
        <w:rFonts w:hint="default"/>
        <w:lang w:val="it-IT" w:eastAsia="en-US" w:bidi="ar-SA"/>
      </w:rPr>
    </w:lvl>
    <w:lvl w:ilvl="7" w:tplc="2E7EF9BA">
      <w:numFmt w:val="bullet"/>
      <w:lvlText w:val="•"/>
      <w:lvlJc w:val="left"/>
      <w:pPr>
        <w:ind w:left="7246" w:hanging="361"/>
      </w:pPr>
      <w:rPr>
        <w:rFonts w:hint="default"/>
        <w:lang w:val="it-IT" w:eastAsia="en-US" w:bidi="ar-SA"/>
      </w:rPr>
    </w:lvl>
    <w:lvl w:ilvl="8" w:tplc="F252D4DC">
      <w:numFmt w:val="bullet"/>
      <w:lvlText w:val="•"/>
      <w:lvlJc w:val="left"/>
      <w:pPr>
        <w:ind w:left="8213" w:hanging="361"/>
      </w:pPr>
      <w:rPr>
        <w:rFonts w:hint="default"/>
        <w:lang w:val="it-IT" w:eastAsia="en-US" w:bidi="ar-S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5F"/>
    <w:rsid w:val="00085069"/>
    <w:rsid w:val="00086FCD"/>
    <w:rsid w:val="004F0923"/>
    <w:rsid w:val="0058085F"/>
    <w:rsid w:val="005C1898"/>
    <w:rsid w:val="00AD1C4F"/>
    <w:rsid w:val="00E93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0E5E2-ADC3-4D82-86A7-495283B9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84"/>
      <w:ind w:left="99" w:right="95"/>
      <w:jc w:val="center"/>
      <w:outlineLvl w:val="0"/>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Titolo">
    <w:name w:val="Title"/>
    <w:basedOn w:val="Normale"/>
    <w:uiPriority w:val="1"/>
    <w:qFormat/>
    <w:pPr>
      <w:spacing w:before="219"/>
      <w:ind w:left="442"/>
    </w:pPr>
    <w:rPr>
      <w:b/>
      <w:bCs/>
      <w:sz w:val="48"/>
      <w:szCs w:val="48"/>
    </w:rPr>
  </w:style>
  <w:style w:type="paragraph" w:styleId="Paragrafoelenco">
    <w:name w:val="List Paragraph"/>
    <w:basedOn w:val="Normale"/>
    <w:uiPriority w:val="1"/>
    <w:qFormat/>
    <w:pPr>
      <w:ind w:left="473" w:hanging="36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1239</Words>
  <Characters>7064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GIOVANNA BASSI</dc:creator>
  <cp:lastModifiedBy>Mariagiovanna Bassi</cp:lastModifiedBy>
  <cp:revision>4</cp:revision>
  <dcterms:created xsi:type="dcterms:W3CDTF">2020-11-09T20:09:00Z</dcterms:created>
  <dcterms:modified xsi:type="dcterms:W3CDTF">2020-11-11T13:25:00Z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2020-11-09T00:00:00Z</vt:filetime>
  </property>
</Properties>
</file>